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AEEA" w14:textId="77777777" w:rsidR="002646B5" w:rsidRPr="002646B5" w:rsidRDefault="00905729" w:rsidP="002D7AE7">
      <w:pPr>
        <w:pStyle w:val="berschrift2"/>
        <w:jc w:val="center"/>
        <w:rPr>
          <w:rFonts w:asciiTheme="minorHAnsi" w:hAnsiTheme="minorHAnsi" w:cstheme="minorHAnsi"/>
          <w:b/>
          <w:bCs/>
          <w:sz w:val="28"/>
          <w:szCs w:val="28"/>
        </w:rPr>
      </w:pPr>
      <w:bookmarkStart w:id="0" w:name="_Ref52813560"/>
      <w:r w:rsidRPr="002646B5">
        <w:rPr>
          <w:rStyle w:val="berschrift1Zchn"/>
          <w:rFonts w:asciiTheme="minorHAnsi" w:hAnsiTheme="minorHAnsi" w:cstheme="minorHAnsi"/>
          <w:sz w:val="28"/>
          <w:szCs w:val="28"/>
        </w:rPr>
        <w:t>Satzung</w:t>
      </w:r>
      <w:bookmarkEnd w:id="0"/>
    </w:p>
    <w:p w14:paraId="7FE95B80" w14:textId="77777777" w:rsidR="002646B5" w:rsidRPr="008B3A5B" w:rsidRDefault="000D03E9" w:rsidP="002D7AE7">
      <w:pPr>
        <w:pStyle w:val="berschrift2"/>
        <w:jc w:val="center"/>
        <w:rPr>
          <w:rFonts w:asciiTheme="minorHAnsi" w:hAnsiTheme="minorHAnsi" w:cstheme="minorHAnsi"/>
          <w:b/>
          <w:bCs/>
          <w:sz w:val="28"/>
          <w:szCs w:val="28"/>
          <w:highlight w:val="yellow"/>
        </w:rPr>
      </w:pPr>
      <w:r w:rsidRPr="008B3A5B">
        <w:rPr>
          <w:rFonts w:asciiTheme="minorHAnsi" w:hAnsiTheme="minorHAnsi" w:cstheme="minorHAnsi"/>
          <w:sz w:val="28"/>
          <w:szCs w:val="28"/>
          <w:highlight w:val="yellow"/>
        </w:rPr>
        <w:t xml:space="preserve">des </w:t>
      </w:r>
      <w:r w:rsidR="002B2F4A" w:rsidRPr="008B3A5B">
        <w:rPr>
          <w:rFonts w:asciiTheme="minorHAnsi" w:hAnsiTheme="minorHAnsi" w:cstheme="minorHAnsi"/>
          <w:sz w:val="28"/>
          <w:szCs w:val="28"/>
          <w:highlight w:val="yellow"/>
        </w:rPr>
        <w:t>gemeinnützige</w:t>
      </w:r>
      <w:r w:rsidRPr="008B3A5B">
        <w:rPr>
          <w:rFonts w:asciiTheme="minorHAnsi" w:hAnsiTheme="minorHAnsi" w:cstheme="minorHAnsi"/>
          <w:sz w:val="28"/>
          <w:szCs w:val="28"/>
          <w:highlight w:val="yellow"/>
        </w:rPr>
        <w:t>n</w:t>
      </w:r>
      <w:r w:rsidR="002B2F4A" w:rsidRPr="008B3A5B">
        <w:rPr>
          <w:rFonts w:asciiTheme="minorHAnsi" w:hAnsiTheme="minorHAnsi" w:cstheme="minorHAnsi"/>
          <w:sz w:val="28"/>
          <w:szCs w:val="28"/>
          <w:highlight w:val="yellow"/>
        </w:rPr>
        <w:t xml:space="preserve"> Verein</w:t>
      </w:r>
      <w:r w:rsidRPr="008B3A5B">
        <w:rPr>
          <w:rFonts w:asciiTheme="minorHAnsi" w:hAnsiTheme="minorHAnsi" w:cstheme="minorHAnsi"/>
          <w:sz w:val="28"/>
          <w:szCs w:val="28"/>
          <w:highlight w:val="yellow"/>
        </w:rPr>
        <w:t>s</w:t>
      </w:r>
    </w:p>
    <w:p w14:paraId="2326576E" w14:textId="0D9DF5BF" w:rsidR="00905729" w:rsidRPr="002646B5" w:rsidRDefault="00463FEA" w:rsidP="002D7AE7">
      <w:pPr>
        <w:pStyle w:val="berschrift2"/>
        <w:jc w:val="center"/>
        <w:rPr>
          <w:rFonts w:asciiTheme="minorHAnsi" w:hAnsiTheme="minorHAnsi" w:cstheme="minorHAnsi"/>
          <w:b/>
          <w:bCs/>
          <w:sz w:val="28"/>
          <w:szCs w:val="28"/>
        </w:rPr>
      </w:pPr>
      <w:r w:rsidRPr="008B3A5B">
        <w:rPr>
          <w:rFonts w:asciiTheme="minorHAnsi" w:hAnsiTheme="minorHAnsi" w:cstheme="minorHAnsi"/>
          <w:sz w:val="28"/>
          <w:szCs w:val="28"/>
          <w:highlight w:val="yellow"/>
        </w:rPr>
        <w:t xml:space="preserve">Narrenzunft </w:t>
      </w:r>
      <w:proofErr w:type="spellStart"/>
      <w:r w:rsidRPr="008B3A5B">
        <w:rPr>
          <w:rFonts w:asciiTheme="minorHAnsi" w:hAnsiTheme="minorHAnsi" w:cstheme="minorHAnsi"/>
          <w:sz w:val="28"/>
          <w:szCs w:val="28"/>
          <w:highlight w:val="yellow"/>
        </w:rPr>
        <w:t>Hopfedrescher</w:t>
      </w:r>
      <w:proofErr w:type="spellEnd"/>
      <w:r w:rsidRPr="008B3A5B">
        <w:rPr>
          <w:rFonts w:asciiTheme="minorHAnsi" w:hAnsiTheme="minorHAnsi" w:cstheme="minorHAnsi"/>
          <w:sz w:val="28"/>
          <w:szCs w:val="28"/>
          <w:highlight w:val="yellow"/>
        </w:rPr>
        <w:t xml:space="preserve"> </w:t>
      </w:r>
      <w:proofErr w:type="spellStart"/>
      <w:r w:rsidRPr="008B3A5B">
        <w:rPr>
          <w:rFonts w:asciiTheme="minorHAnsi" w:hAnsiTheme="minorHAnsi" w:cstheme="minorHAnsi"/>
          <w:sz w:val="28"/>
          <w:szCs w:val="28"/>
          <w:highlight w:val="yellow"/>
        </w:rPr>
        <w:t>Müllen</w:t>
      </w:r>
      <w:proofErr w:type="spellEnd"/>
      <w:r w:rsidRPr="008B3A5B">
        <w:rPr>
          <w:rFonts w:asciiTheme="minorHAnsi" w:hAnsiTheme="minorHAnsi" w:cstheme="minorHAnsi"/>
          <w:sz w:val="28"/>
          <w:szCs w:val="28"/>
          <w:highlight w:val="yellow"/>
        </w:rPr>
        <w:t xml:space="preserve"> e.V.</w:t>
      </w:r>
    </w:p>
    <w:p w14:paraId="4C231DDE" w14:textId="77777777" w:rsidR="002646B5" w:rsidRDefault="002646B5" w:rsidP="002646B5">
      <w:pPr>
        <w:pStyle w:val="Listenabsatz"/>
        <w:ind w:left="0"/>
        <w:rPr>
          <w:rFonts w:asciiTheme="minorHAnsi" w:hAnsiTheme="minorHAnsi" w:cstheme="minorHAnsi"/>
        </w:rPr>
      </w:pPr>
    </w:p>
    <w:p w14:paraId="4978FA0C" w14:textId="1212FD0C" w:rsidR="00B10318" w:rsidRPr="002D7AE7" w:rsidRDefault="00B10318" w:rsidP="002D7AE7">
      <w:pPr>
        <w:rPr>
          <w:rFonts w:asciiTheme="minorHAnsi" w:hAnsiTheme="minorHAnsi" w:cstheme="minorHAnsi"/>
        </w:rPr>
      </w:pPr>
      <w:r w:rsidRPr="008B3A5B">
        <w:rPr>
          <w:rFonts w:asciiTheme="minorHAnsi" w:hAnsiTheme="minorHAnsi" w:cstheme="minorHAnsi"/>
          <w:highlight w:val="yellow"/>
        </w:rPr>
        <w:t xml:space="preserve">Wenn im folgenden Text der Satzung und den mitgeltenden </w:t>
      </w:r>
      <w:r w:rsidR="00CA06D6" w:rsidRPr="008B3A5B">
        <w:rPr>
          <w:rFonts w:asciiTheme="minorHAnsi" w:hAnsiTheme="minorHAnsi" w:cstheme="minorHAnsi"/>
          <w:highlight w:val="yellow"/>
        </w:rPr>
        <w:t>O</w:t>
      </w:r>
      <w:r w:rsidRPr="008B3A5B">
        <w:rPr>
          <w:rFonts w:asciiTheme="minorHAnsi" w:hAnsiTheme="minorHAnsi" w:cstheme="minorHAnsi"/>
          <w:highlight w:val="yellow"/>
        </w:rPr>
        <w:t>rdnungen bei Beschreibungen eine geschlechterspezifische Sprachform verwendet wird, so gilt dies für alle Personen (männlich, weiblich, divers).</w:t>
      </w:r>
    </w:p>
    <w:p w14:paraId="251FD11A" w14:textId="77777777" w:rsidR="00B10318" w:rsidRPr="00D53EBF" w:rsidRDefault="00B10318" w:rsidP="002646B5">
      <w:pPr>
        <w:rPr>
          <w:rFonts w:asciiTheme="minorHAnsi" w:hAnsiTheme="minorHAnsi" w:cstheme="minorHAnsi"/>
          <w:b/>
          <w:bCs/>
        </w:rPr>
      </w:pPr>
    </w:p>
    <w:p w14:paraId="32CD718F" w14:textId="1F8771F9" w:rsidR="002646B5" w:rsidRDefault="00905729" w:rsidP="002D7AE7">
      <w:pPr>
        <w:pStyle w:val="Listenabsatz"/>
        <w:numPr>
          <w:ilvl w:val="0"/>
          <w:numId w:val="27"/>
        </w:numPr>
        <w:rPr>
          <w:rFonts w:asciiTheme="minorHAnsi" w:hAnsiTheme="minorHAnsi" w:cstheme="minorHAnsi"/>
          <w:b/>
          <w:bCs/>
        </w:rPr>
      </w:pPr>
      <w:r w:rsidRPr="00316F75">
        <w:rPr>
          <w:rFonts w:asciiTheme="minorHAnsi" w:hAnsiTheme="minorHAnsi" w:cstheme="minorHAnsi"/>
          <w:b/>
          <w:bCs/>
        </w:rPr>
        <w:t>Name, Sitz und Geschäftsjahr</w:t>
      </w:r>
    </w:p>
    <w:p w14:paraId="2A2C21B8" w14:textId="77777777" w:rsidR="002D7AE7" w:rsidRPr="002D7AE7" w:rsidRDefault="002D7AE7" w:rsidP="002D7AE7">
      <w:pPr>
        <w:rPr>
          <w:rFonts w:asciiTheme="minorHAnsi" w:hAnsiTheme="minorHAnsi" w:cstheme="minorHAnsi"/>
          <w:b/>
          <w:bCs/>
        </w:rPr>
      </w:pPr>
    </w:p>
    <w:p w14:paraId="6E10F0A2" w14:textId="77777777" w:rsidR="002646B5" w:rsidRPr="002646B5" w:rsidRDefault="00905729" w:rsidP="002D7AE7">
      <w:pPr>
        <w:pStyle w:val="Listenabsatz"/>
        <w:numPr>
          <w:ilvl w:val="1"/>
          <w:numId w:val="27"/>
        </w:numPr>
        <w:rPr>
          <w:rFonts w:asciiTheme="minorHAnsi" w:hAnsiTheme="minorHAnsi" w:cstheme="minorHAnsi"/>
          <w:b/>
          <w:bCs/>
        </w:rPr>
      </w:pPr>
      <w:r w:rsidRPr="002646B5">
        <w:rPr>
          <w:rFonts w:asciiTheme="minorHAnsi" w:hAnsiTheme="minorHAnsi" w:cstheme="minorHAnsi"/>
        </w:rPr>
        <w:t xml:space="preserve">Der Verein führt den Namen </w:t>
      </w:r>
      <w:r w:rsidRPr="00CA06D6">
        <w:rPr>
          <w:rFonts w:asciiTheme="minorHAnsi" w:hAnsiTheme="minorHAnsi" w:cstheme="minorHAnsi"/>
          <w:u w:val="single"/>
        </w:rPr>
        <w:t xml:space="preserve">Narrenzunft </w:t>
      </w:r>
      <w:proofErr w:type="spellStart"/>
      <w:r w:rsidRPr="00CA06D6">
        <w:rPr>
          <w:rFonts w:asciiTheme="minorHAnsi" w:hAnsiTheme="minorHAnsi" w:cstheme="minorHAnsi"/>
          <w:u w:val="single"/>
        </w:rPr>
        <w:t>Hopfedrescher</w:t>
      </w:r>
      <w:proofErr w:type="spellEnd"/>
      <w:r w:rsidRPr="00CA06D6">
        <w:rPr>
          <w:rFonts w:asciiTheme="minorHAnsi" w:hAnsiTheme="minorHAnsi" w:cstheme="minorHAnsi"/>
          <w:u w:val="single"/>
        </w:rPr>
        <w:t xml:space="preserve"> </w:t>
      </w:r>
      <w:proofErr w:type="spellStart"/>
      <w:r w:rsidRPr="00CA06D6">
        <w:rPr>
          <w:rFonts w:asciiTheme="minorHAnsi" w:hAnsiTheme="minorHAnsi" w:cstheme="minorHAnsi"/>
          <w:u w:val="single"/>
        </w:rPr>
        <w:t>Müllen</w:t>
      </w:r>
      <w:proofErr w:type="spellEnd"/>
      <w:r w:rsidRPr="00CA06D6">
        <w:rPr>
          <w:rFonts w:asciiTheme="minorHAnsi" w:hAnsiTheme="minorHAnsi" w:cstheme="minorHAnsi"/>
          <w:u w:val="single"/>
        </w:rPr>
        <w:t xml:space="preserve"> e.V.</w:t>
      </w:r>
      <w:r w:rsidR="002646B5" w:rsidRPr="002646B5">
        <w:rPr>
          <w:rFonts w:asciiTheme="minorHAnsi" w:hAnsiTheme="minorHAnsi" w:cstheme="minorHAnsi"/>
        </w:rPr>
        <w:t xml:space="preserve"> </w:t>
      </w:r>
      <w:r w:rsidRPr="002646B5">
        <w:rPr>
          <w:rFonts w:asciiTheme="minorHAnsi" w:hAnsiTheme="minorHAnsi" w:cstheme="minorHAnsi"/>
        </w:rPr>
        <w:t>im</w:t>
      </w:r>
      <w:r w:rsidR="002646B5" w:rsidRPr="002646B5">
        <w:rPr>
          <w:rFonts w:asciiTheme="minorHAnsi" w:hAnsiTheme="minorHAnsi" w:cstheme="minorHAnsi"/>
        </w:rPr>
        <w:t xml:space="preserve"> </w:t>
      </w:r>
      <w:r w:rsidRPr="002646B5">
        <w:rPr>
          <w:rFonts w:asciiTheme="minorHAnsi" w:hAnsiTheme="minorHAnsi" w:cstheme="minorHAnsi"/>
        </w:rPr>
        <w:t>folgenden „Verein“ genannt.</w:t>
      </w:r>
    </w:p>
    <w:p w14:paraId="6AF8F870" w14:textId="24405F3B" w:rsidR="002646B5" w:rsidRPr="002646B5" w:rsidRDefault="00905729" w:rsidP="002D7AE7">
      <w:pPr>
        <w:pStyle w:val="Listenabsatz"/>
        <w:numPr>
          <w:ilvl w:val="1"/>
          <w:numId w:val="27"/>
        </w:numPr>
        <w:rPr>
          <w:rFonts w:asciiTheme="minorHAnsi" w:hAnsiTheme="minorHAnsi" w:cstheme="minorHAnsi"/>
          <w:b/>
          <w:bCs/>
        </w:rPr>
      </w:pPr>
      <w:bookmarkStart w:id="1" w:name="_Ref52813630"/>
      <w:r w:rsidRPr="002646B5">
        <w:rPr>
          <w:rFonts w:asciiTheme="minorHAnsi" w:hAnsiTheme="minorHAnsi" w:cstheme="minorHAnsi"/>
        </w:rPr>
        <w:t>Der Verein hat seinen Sitz in Neuried-</w:t>
      </w:r>
      <w:proofErr w:type="spellStart"/>
      <w:r w:rsidRPr="002646B5">
        <w:rPr>
          <w:rFonts w:asciiTheme="minorHAnsi" w:hAnsiTheme="minorHAnsi" w:cstheme="minorHAnsi"/>
        </w:rPr>
        <w:t>Müllen</w:t>
      </w:r>
      <w:proofErr w:type="spellEnd"/>
      <w:r w:rsidRPr="002646B5">
        <w:rPr>
          <w:rFonts w:asciiTheme="minorHAnsi" w:hAnsiTheme="minorHAnsi" w:cstheme="minorHAnsi"/>
        </w:rPr>
        <w:t xml:space="preserve"> und ist im Vereinsregister beim Amtsgericht</w:t>
      </w:r>
      <w:r w:rsidR="008B3A5B">
        <w:rPr>
          <w:rFonts w:asciiTheme="minorHAnsi" w:hAnsiTheme="minorHAnsi" w:cstheme="minorHAnsi"/>
        </w:rPr>
        <w:t xml:space="preserve"> </w:t>
      </w:r>
      <w:r w:rsidR="008B3A5B" w:rsidRPr="00142CBE">
        <w:rPr>
          <w:rFonts w:asciiTheme="minorHAnsi" w:hAnsiTheme="minorHAnsi" w:cstheme="minorHAnsi"/>
          <w:strike/>
          <w:color w:val="FF0000"/>
        </w:rPr>
        <w:t>Offenburg</w:t>
      </w:r>
      <w:r w:rsidRPr="00142CBE">
        <w:rPr>
          <w:rFonts w:asciiTheme="minorHAnsi" w:hAnsiTheme="minorHAnsi" w:cstheme="minorHAnsi"/>
          <w:strike/>
        </w:rPr>
        <w:t xml:space="preserve"> </w:t>
      </w:r>
      <w:r w:rsidR="00463FEA" w:rsidRPr="008B3A5B">
        <w:rPr>
          <w:rFonts w:asciiTheme="minorHAnsi" w:hAnsiTheme="minorHAnsi" w:cstheme="minorHAnsi"/>
          <w:highlight w:val="yellow"/>
        </w:rPr>
        <w:t>Freiburg</w:t>
      </w:r>
      <w:r w:rsidR="00463FEA" w:rsidRPr="002646B5">
        <w:rPr>
          <w:rFonts w:asciiTheme="minorHAnsi" w:hAnsiTheme="minorHAnsi" w:cstheme="minorHAnsi"/>
        </w:rPr>
        <w:t xml:space="preserve"> </w:t>
      </w:r>
      <w:r w:rsidRPr="002646B5">
        <w:rPr>
          <w:rFonts w:asciiTheme="minorHAnsi" w:hAnsiTheme="minorHAnsi" w:cstheme="minorHAnsi"/>
        </w:rPr>
        <w:t>eingetragen.</w:t>
      </w:r>
      <w:bookmarkEnd w:id="1"/>
    </w:p>
    <w:p w14:paraId="10456C95" w14:textId="46995ACB" w:rsidR="00BB79F9" w:rsidRPr="00BB79F9" w:rsidRDefault="00905729" w:rsidP="002D7AE7">
      <w:pPr>
        <w:pStyle w:val="Listenabsatz"/>
        <w:numPr>
          <w:ilvl w:val="1"/>
          <w:numId w:val="27"/>
        </w:numPr>
        <w:rPr>
          <w:rFonts w:asciiTheme="minorHAnsi" w:hAnsiTheme="minorHAnsi" w:cstheme="minorHAnsi"/>
          <w:b/>
          <w:bCs/>
        </w:rPr>
      </w:pPr>
      <w:bookmarkStart w:id="2" w:name="_Ref52813737"/>
      <w:r w:rsidRPr="00BB79F9">
        <w:rPr>
          <w:rFonts w:asciiTheme="minorHAnsi" w:hAnsiTheme="minorHAnsi" w:cstheme="minorHAnsi"/>
        </w:rPr>
        <w:t xml:space="preserve">Das Geschäftsjahr </w:t>
      </w:r>
      <w:r w:rsidR="008B3A5B" w:rsidRPr="00142CBE">
        <w:rPr>
          <w:rFonts w:asciiTheme="minorHAnsi" w:hAnsiTheme="minorHAnsi" w:cstheme="minorHAnsi"/>
          <w:strike/>
          <w:color w:val="FF0000"/>
        </w:rPr>
        <w:t>ist das Kalenderjahr</w:t>
      </w:r>
      <w:r w:rsidR="008B3A5B">
        <w:rPr>
          <w:rFonts w:asciiTheme="minorHAnsi" w:hAnsiTheme="minorHAnsi" w:cstheme="minorHAnsi"/>
          <w:color w:val="FF0000"/>
        </w:rPr>
        <w:t xml:space="preserve"> </w:t>
      </w:r>
      <w:r w:rsidR="00463FEA" w:rsidRPr="008B3A5B">
        <w:rPr>
          <w:rFonts w:asciiTheme="minorHAnsi" w:hAnsiTheme="minorHAnsi" w:cstheme="minorHAnsi"/>
          <w:highlight w:val="yellow"/>
        </w:rPr>
        <w:t xml:space="preserve">beginnt am 01. </w:t>
      </w:r>
      <w:r w:rsidR="002B2F4A" w:rsidRPr="008B3A5B">
        <w:rPr>
          <w:rFonts w:asciiTheme="minorHAnsi" w:hAnsiTheme="minorHAnsi" w:cstheme="minorHAnsi"/>
          <w:highlight w:val="yellow"/>
        </w:rPr>
        <w:t>August</w:t>
      </w:r>
      <w:r w:rsidR="00F96767" w:rsidRPr="008B3A5B">
        <w:rPr>
          <w:rFonts w:asciiTheme="minorHAnsi" w:hAnsiTheme="minorHAnsi" w:cstheme="minorHAnsi"/>
          <w:highlight w:val="yellow"/>
        </w:rPr>
        <w:t>.</w:t>
      </w:r>
      <w:bookmarkEnd w:id="2"/>
    </w:p>
    <w:p w14:paraId="4689D2F2" w14:textId="306E5B04" w:rsidR="00BB79F9" w:rsidRDefault="00BB79F9" w:rsidP="00BB79F9">
      <w:pPr>
        <w:pStyle w:val="Listenabsatz"/>
        <w:ind w:left="907"/>
        <w:rPr>
          <w:rFonts w:asciiTheme="minorHAnsi" w:hAnsiTheme="minorHAnsi" w:cstheme="minorHAnsi"/>
          <w:b/>
          <w:bCs/>
        </w:rPr>
      </w:pPr>
    </w:p>
    <w:p w14:paraId="14A67EC6" w14:textId="77777777" w:rsidR="00BB79F9" w:rsidRPr="00BB79F9" w:rsidRDefault="00BB79F9" w:rsidP="00BB79F9">
      <w:pPr>
        <w:pStyle w:val="Listenabsatz"/>
        <w:ind w:left="907"/>
        <w:rPr>
          <w:rFonts w:asciiTheme="minorHAnsi" w:hAnsiTheme="minorHAnsi" w:cstheme="minorHAnsi"/>
          <w:b/>
          <w:bCs/>
        </w:rPr>
      </w:pPr>
    </w:p>
    <w:p w14:paraId="6303DBE1" w14:textId="52634CE5" w:rsidR="00905729" w:rsidRPr="00BB79F9" w:rsidRDefault="00905729" w:rsidP="002D7AE7">
      <w:pPr>
        <w:pStyle w:val="Listenabsatz"/>
        <w:numPr>
          <w:ilvl w:val="0"/>
          <w:numId w:val="27"/>
        </w:numPr>
        <w:rPr>
          <w:rFonts w:asciiTheme="minorHAnsi" w:hAnsiTheme="minorHAnsi" w:cstheme="minorHAnsi"/>
          <w:b/>
          <w:bCs/>
        </w:rPr>
      </w:pPr>
      <w:r w:rsidRPr="00BB79F9">
        <w:rPr>
          <w:rFonts w:asciiTheme="minorHAnsi" w:hAnsiTheme="minorHAnsi" w:cstheme="minorHAnsi"/>
          <w:b/>
          <w:bCs/>
        </w:rPr>
        <w:t xml:space="preserve">Zweckbestimmung </w:t>
      </w:r>
    </w:p>
    <w:p w14:paraId="261744D8" w14:textId="77777777" w:rsidR="00905729" w:rsidRPr="00D53EBF" w:rsidRDefault="00905729" w:rsidP="002646B5">
      <w:pPr>
        <w:rPr>
          <w:rFonts w:asciiTheme="minorHAnsi" w:hAnsiTheme="minorHAnsi" w:cstheme="minorHAnsi"/>
        </w:rPr>
      </w:pPr>
    </w:p>
    <w:p w14:paraId="65B8E0D7" w14:textId="376C5BDE" w:rsidR="00905729" w:rsidRPr="008B3A5B" w:rsidRDefault="00905729" w:rsidP="008B3A5B">
      <w:pPr>
        <w:numPr>
          <w:ilvl w:val="1"/>
          <w:numId w:val="27"/>
        </w:numPr>
        <w:rPr>
          <w:rFonts w:asciiTheme="minorHAnsi" w:hAnsiTheme="minorHAnsi" w:cstheme="minorHAnsi"/>
          <w:color w:val="000000" w:themeColor="text1"/>
          <w:highlight w:val="yellow"/>
        </w:rPr>
      </w:pPr>
      <w:bookmarkStart w:id="3" w:name="_Ref52813783"/>
      <w:r w:rsidRPr="008B3A5B">
        <w:rPr>
          <w:rFonts w:asciiTheme="minorHAnsi" w:hAnsiTheme="minorHAnsi" w:cstheme="minorHAnsi"/>
          <w:color w:val="000000" w:themeColor="text1"/>
        </w:rPr>
        <w:t xml:space="preserve">Zweck des Vereins ist die Förderung und den Erhalt </w:t>
      </w:r>
      <w:r w:rsidR="008B3A5B" w:rsidRPr="00142CBE">
        <w:rPr>
          <w:rFonts w:asciiTheme="minorHAnsi" w:hAnsiTheme="minorHAnsi" w:cstheme="minorHAnsi"/>
          <w:strike/>
          <w:color w:val="FF0000"/>
        </w:rPr>
        <w:t>der heimatlichen, insbesondere</w:t>
      </w:r>
      <w:r w:rsidR="008B3A5B" w:rsidRPr="00142CBE">
        <w:rPr>
          <w:rFonts w:asciiTheme="minorHAnsi" w:hAnsiTheme="minorHAnsi" w:cstheme="minorHAnsi"/>
          <w:strike/>
          <w:color w:val="FF0000"/>
        </w:rPr>
        <w:t xml:space="preserve"> </w:t>
      </w:r>
      <w:r w:rsidR="008B3A5B" w:rsidRPr="00142CBE">
        <w:rPr>
          <w:rFonts w:asciiTheme="minorHAnsi" w:hAnsiTheme="minorHAnsi" w:cstheme="minorHAnsi"/>
          <w:strike/>
          <w:color w:val="FF0000"/>
        </w:rPr>
        <w:t xml:space="preserve">des </w:t>
      </w:r>
      <w:proofErr w:type="spellStart"/>
      <w:r w:rsidR="008B3A5B" w:rsidRPr="00142CBE">
        <w:rPr>
          <w:rFonts w:asciiTheme="minorHAnsi" w:hAnsiTheme="minorHAnsi" w:cstheme="minorHAnsi"/>
          <w:strike/>
          <w:color w:val="FF0000"/>
        </w:rPr>
        <w:t>fasnachtlichen</w:t>
      </w:r>
      <w:proofErr w:type="spellEnd"/>
      <w:r w:rsidR="008B3A5B" w:rsidRPr="00142CBE">
        <w:rPr>
          <w:rFonts w:asciiTheme="minorHAnsi" w:hAnsiTheme="minorHAnsi" w:cstheme="minorHAnsi"/>
          <w:strike/>
          <w:color w:val="FF0000"/>
        </w:rPr>
        <w:t>, Brauchtumspflege.</w:t>
      </w:r>
      <w:r w:rsidR="008B3A5B">
        <w:rPr>
          <w:rFonts w:asciiTheme="minorHAnsi" w:hAnsiTheme="minorHAnsi" w:cstheme="minorHAnsi"/>
          <w:color w:val="000000" w:themeColor="text1"/>
        </w:rPr>
        <w:t xml:space="preserve"> </w:t>
      </w:r>
      <w:r w:rsidR="002B2F4A" w:rsidRPr="008B3A5B">
        <w:rPr>
          <w:rFonts w:asciiTheme="minorHAnsi" w:hAnsiTheme="minorHAnsi" w:cstheme="minorHAnsi"/>
          <w:color w:val="000000" w:themeColor="text1"/>
          <w:highlight w:val="yellow"/>
        </w:rPr>
        <w:t xml:space="preserve">des traditionellen Brauchtums einschließlich des </w:t>
      </w:r>
      <w:proofErr w:type="spellStart"/>
      <w:r w:rsidR="002B2F4A" w:rsidRPr="008B3A5B">
        <w:rPr>
          <w:rFonts w:asciiTheme="minorHAnsi" w:hAnsiTheme="minorHAnsi" w:cstheme="minorHAnsi"/>
          <w:color w:val="000000" w:themeColor="text1"/>
          <w:highlight w:val="yellow"/>
        </w:rPr>
        <w:t>Karnervals</w:t>
      </w:r>
      <w:proofErr w:type="spellEnd"/>
      <w:r w:rsidR="002B2F4A" w:rsidRPr="008B3A5B">
        <w:rPr>
          <w:rFonts w:asciiTheme="minorHAnsi" w:hAnsiTheme="minorHAnsi" w:cstheme="minorHAnsi"/>
          <w:color w:val="000000" w:themeColor="text1"/>
          <w:highlight w:val="yellow"/>
        </w:rPr>
        <w:t>, der Fastnacht und des Faschings (§ 52 Absatz 2 Satz 1 Nummer 23 AO)</w:t>
      </w:r>
      <w:bookmarkEnd w:id="3"/>
    </w:p>
    <w:p w14:paraId="0186A495" w14:textId="588AB7E2" w:rsidR="00973C5A" w:rsidRPr="00D53EBF" w:rsidRDefault="00973C5A" w:rsidP="002D7AE7">
      <w:pPr>
        <w:numPr>
          <w:ilvl w:val="1"/>
          <w:numId w:val="27"/>
        </w:numPr>
        <w:rPr>
          <w:rFonts w:asciiTheme="minorHAnsi" w:hAnsiTheme="minorHAnsi" w:cstheme="minorHAnsi"/>
          <w:color w:val="000000" w:themeColor="text1"/>
        </w:rPr>
      </w:pPr>
      <w:r w:rsidRPr="008B3A5B">
        <w:rPr>
          <w:rFonts w:asciiTheme="minorHAnsi" w:hAnsiTheme="minorHAnsi" w:cstheme="minorHAnsi"/>
          <w:color w:val="000000" w:themeColor="text1"/>
          <w:highlight w:val="yellow"/>
        </w:rPr>
        <w:t>Der Satzungszweck wird insbesondere verwirklicht durch:</w:t>
      </w:r>
      <w:r w:rsidRPr="00D53EBF">
        <w:rPr>
          <w:rFonts w:asciiTheme="minorHAnsi" w:hAnsiTheme="minorHAnsi" w:cstheme="minorHAnsi"/>
          <w:color w:val="000000" w:themeColor="text1"/>
        </w:rPr>
        <w:t xml:space="preserve"> </w:t>
      </w:r>
      <w:r w:rsidR="00905729" w:rsidRPr="00D53EBF">
        <w:rPr>
          <w:rFonts w:asciiTheme="minorHAnsi" w:hAnsiTheme="minorHAnsi" w:cstheme="minorHAnsi"/>
          <w:color w:val="000000" w:themeColor="text1"/>
        </w:rPr>
        <w:t>Regelmäßige Zusammenkünfte zur Pflege des Brauchtums</w:t>
      </w:r>
      <w:r w:rsidR="00F016A2" w:rsidRPr="008B3A5B">
        <w:rPr>
          <w:rFonts w:asciiTheme="minorHAnsi" w:hAnsiTheme="minorHAnsi" w:cstheme="minorHAnsi"/>
          <w:color w:val="000000" w:themeColor="text1"/>
          <w:highlight w:val="yellow"/>
        </w:rPr>
        <w:t>;</w:t>
      </w:r>
      <w:r w:rsidR="00905729" w:rsidRPr="00D53EBF">
        <w:rPr>
          <w:rFonts w:asciiTheme="minorHAnsi" w:hAnsiTheme="minorHAnsi" w:cstheme="minorHAnsi"/>
          <w:color w:val="000000" w:themeColor="text1"/>
        </w:rPr>
        <w:t xml:space="preserve"> Teilnahme an Veranstaltungen anderer Zünfte, Vereine und Personenvereinigungen</w:t>
      </w:r>
      <w:r w:rsidR="00F016A2" w:rsidRPr="008B3A5B">
        <w:rPr>
          <w:rFonts w:asciiTheme="minorHAnsi" w:hAnsiTheme="minorHAnsi" w:cstheme="minorHAnsi"/>
          <w:color w:val="000000" w:themeColor="text1"/>
          <w:highlight w:val="yellow"/>
        </w:rPr>
        <w:t>;</w:t>
      </w:r>
      <w:r w:rsidR="00905729" w:rsidRPr="00D53EBF">
        <w:rPr>
          <w:rFonts w:asciiTheme="minorHAnsi" w:hAnsiTheme="minorHAnsi" w:cstheme="minorHAnsi"/>
          <w:color w:val="000000" w:themeColor="text1"/>
        </w:rPr>
        <w:t xml:space="preserve"> Abhaltung eigener Veranstaltungen ggf. unter Mitwirkung anderer Vereine, Zünfte und Personenvereinigungen zur Zugänglichmachung des gepflegten Kulturgutes für eine breite Öffentlichkeit</w:t>
      </w:r>
      <w:r w:rsidR="002B2F4A" w:rsidRPr="00D53EBF">
        <w:rPr>
          <w:rFonts w:asciiTheme="minorHAnsi" w:hAnsiTheme="minorHAnsi" w:cstheme="minorHAnsi"/>
          <w:color w:val="000000" w:themeColor="text1"/>
        </w:rPr>
        <w:t>.</w:t>
      </w:r>
    </w:p>
    <w:p w14:paraId="2C5820A2" w14:textId="055275AC" w:rsidR="00905729" w:rsidRPr="00D53EBF" w:rsidRDefault="00905729" w:rsidP="002D7AE7">
      <w:pPr>
        <w:numPr>
          <w:ilvl w:val="1"/>
          <w:numId w:val="27"/>
        </w:numPr>
        <w:rPr>
          <w:rFonts w:asciiTheme="minorHAnsi" w:hAnsiTheme="minorHAnsi" w:cstheme="minorHAnsi"/>
        </w:rPr>
      </w:pPr>
      <w:bookmarkStart w:id="4" w:name="_Ref52813860"/>
      <w:r w:rsidRPr="00D53EBF">
        <w:rPr>
          <w:rFonts w:asciiTheme="minorHAnsi" w:hAnsiTheme="minorHAnsi" w:cstheme="minorHAnsi"/>
          <w:color w:val="000000" w:themeColor="text1"/>
        </w:rPr>
        <w:t xml:space="preserve">Für die Erfüllung dieser satzungsmäßigen Zwecke sollen geeignete Mittel </w:t>
      </w:r>
      <w:r w:rsidR="008B3A5B" w:rsidRPr="00142CBE">
        <w:rPr>
          <w:rFonts w:asciiTheme="minorHAnsi" w:hAnsiTheme="minorHAnsi" w:cstheme="minorHAnsi"/>
          <w:strike/>
          <w:color w:val="FF0000"/>
        </w:rPr>
        <w:t>durch</w:t>
      </w:r>
      <w:r w:rsidR="008B3A5B" w:rsidRPr="008B3A5B">
        <w:rPr>
          <w:rFonts w:asciiTheme="minorHAnsi" w:hAnsiTheme="minorHAnsi" w:cstheme="minorHAnsi"/>
          <w:color w:val="FF0000"/>
        </w:rPr>
        <w:t xml:space="preserve"> </w:t>
      </w:r>
      <w:r w:rsidR="00973C5A" w:rsidRPr="008B3A5B">
        <w:rPr>
          <w:rFonts w:asciiTheme="minorHAnsi" w:hAnsiTheme="minorHAnsi" w:cstheme="minorHAnsi"/>
          <w:color w:val="000000" w:themeColor="text1"/>
          <w:highlight w:val="yellow"/>
        </w:rPr>
        <w:t>aus</w:t>
      </w:r>
      <w:r w:rsidR="00973C5A" w:rsidRPr="00D53EBF">
        <w:rPr>
          <w:rFonts w:asciiTheme="minorHAnsi" w:hAnsiTheme="minorHAnsi" w:cstheme="minorHAnsi"/>
          <w:color w:val="000000" w:themeColor="text1"/>
        </w:rPr>
        <w:t xml:space="preserve"> </w:t>
      </w:r>
      <w:r w:rsidRPr="00D53EBF">
        <w:rPr>
          <w:rFonts w:asciiTheme="minorHAnsi" w:hAnsiTheme="minorHAnsi" w:cstheme="minorHAnsi"/>
          <w:color w:val="000000" w:themeColor="text1"/>
        </w:rPr>
        <w:t>Beiträge</w:t>
      </w:r>
      <w:r w:rsidR="00973C5A" w:rsidRPr="00D53EBF">
        <w:rPr>
          <w:rFonts w:asciiTheme="minorHAnsi" w:hAnsiTheme="minorHAnsi" w:cstheme="minorHAnsi"/>
          <w:color w:val="000000" w:themeColor="text1"/>
        </w:rPr>
        <w:t>n</w:t>
      </w:r>
      <w:r w:rsidRPr="00D53EBF">
        <w:rPr>
          <w:rFonts w:asciiTheme="minorHAnsi" w:hAnsiTheme="minorHAnsi" w:cstheme="minorHAnsi"/>
          <w:color w:val="000000" w:themeColor="text1"/>
        </w:rPr>
        <w:t>/Umlagen, Spenden, Zuschüsse</w:t>
      </w:r>
      <w:r w:rsidR="002A5ADE" w:rsidRPr="00D53EBF">
        <w:rPr>
          <w:rFonts w:asciiTheme="minorHAnsi" w:hAnsiTheme="minorHAnsi" w:cstheme="minorHAnsi"/>
          <w:color w:val="000000" w:themeColor="text1"/>
        </w:rPr>
        <w:t>n</w:t>
      </w:r>
      <w:r w:rsidR="002A5ADE" w:rsidRPr="008B3A5B">
        <w:rPr>
          <w:rFonts w:asciiTheme="minorHAnsi" w:hAnsiTheme="minorHAnsi" w:cstheme="minorHAnsi"/>
          <w:color w:val="000000" w:themeColor="text1"/>
          <w:highlight w:val="yellow"/>
        </w:rPr>
        <w:t>, Vermietungen</w:t>
      </w:r>
      <w:r w:rsidR="00973C5A" w:rsidRPr="00D53EBF">
        <w:rPr>
          <w:rFonts w:asciiTheme="minorHAnsi" w:hAnsiTheme="minorHAnsi" w:cstheme="minorHAnsi"/>
          <w:color w:val="000000" w:themeColor="text1"/>
        </w:rPr>
        <w:t>,</w:t>
      </w:r>
      <w:r w:rsidRPr="00D53EBF">
        <w:rPr>
          <w:rFonts w:asciiTheme="minorHAnsi" w:hAnsiTheme="minorHAnsi" w:cstheme="minorHAnsi"/>
          <w:color w:val="000000" w:themeColor="text1"/>
        </w:rPr>
        <w:t xml:space="preserve"> sonstige Zuwendungen</w:t>
      </w:r>
      <w:r w:rsidR="00973C5A" w:rsidRPr="00D53EBF">
        <w:rPr>
          <w:rFonts w:asciiTheme="minorHAnsi" w:hAnsiTheme="minorHAnsi" w:cstheme="minorHAnsi"/>
          <w:color w:val="000000" w:themeColor="text1"/>
        </w:rPr>
        <w:t xml:space="preserve"> </w:t>
      </w:r>
      <w:r w:rsidR="00973C5A" w:rsidRPr="008B3A5B">
        <w:rPr>
          <w:rFonts w:asciiTheme="minorHAnsi" w:hAnsiTheme="minorHAnsi" w:cstheme="minorHAnsi"/>
          <w:color w:val="000000" w:themeColor="text1"/>
          <w:highlight w:val="yellow"/>
        </w:rPr>
        <w:t xml:space="preserve">und </w:t>
      </w:r>
      <w:r w:rsidR="00973C5A" w:rsidRPr="008B3A5B">
        <w:rPr>
          <w:rFonts w:asciiTheme="minorHAnsi" w:hAnsiTheme="minorHAnsi" w:cstheme="minorHAnsi"/>
          <w:highlight w:val="yellow"/>
        </w:rPr>
        <w:t>Erlösen von Veranstaltungen</w:t>
      </w:r>
      <w:r w:rsidR="002A0549" w:rsidRPr="008B3A5B">
        <w:rPr>
          <w:rFonts w:asciiTheme="minorHAnsi" w:hAnsiTheme="minorHAnsi" w:cstheme="minorHAnsi"/>
          <w:highlight w:val="yellow"/>
        </w:rPr>
        <w:t xml:space="preserve"> bzw. Bewirtungen</w:t>
      </w:r>
      <w:r w:rsidRPr="00D53EBF">
        <w:rPr>
          <w:rFonts w:asciiTheme="minorHAnsi" w:hAnsiTheme="minorHAnsi" w:cstheme="minorHAnsi"/>
          <w:color w:val="FF0000"/>
        </w:rPr>
        <w:t xml:space="preserve"> </w:t>
      </w:r>
      <w:r w:rsidRPr="00D53EBF">
        <w:rPr>
          <w:rFonts w:asciiTheme="minorHAnsi" w:hAnsiTheme="minorHAnsi" w:cstheme="minorHAnsi"/>
        </w:rPr>
        <w:t>eingesetzt werden.</w:t>
      </w:r>
      <w:bookmarkEnd w:id="4"/>
    </w:p>
    <w:p w14:paraId="4BE8A21F" w14:textId="77777777"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t>Der Verein verfolgt ausschließlich und unmittelbar gemeinnützige Zwecke im Sinne des Abschnitts „Steuerbegünstigte Zwecke“ der Abgabenordnung in der jeweils gültigen Form.</w:t>
      </w:r>
    </w:p>
    <w:p w14:paraId="36A0583D" w14:textId="77777777"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t>Der Verein ist selbstlos tätig; er verfolgt nicht in erster Linie eigenwirtschaftliche Zwecke.</w:t>
      </w:r>
    </w:p>
    <w:p w14:paraId="4065FD91" w14:textId="421F71A1"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t xml:space="preserve">Mittel des Vereins dürfen nur für satzungsmäßige Zwecke verwendet werden. </w:t>
      </w:r>
      <w:r w:rsidR="003279F2">
        <w:rPr>
          <w:rFonts w:asciiTheme="minorHAnsi" w:hAnsiTheme="minorHAnsi" w:cstheme="minorHAnsi"/>
        </w:rPr>
        <w:t xml:space="preserve">Die Mitglieder erhalten keine Zuwendung aus Mitteln des Vereins. </w:t>
      </w:r>
    </w:p>
    <w:p w14:paraId="23BD829D" w14:textId="77777777"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t>Es darf keine Person durch Ausgaben, die dem Zweck des Vereins fremd sind oder durch unverhältnismäßig hohe Vergütung begünstigt werden.</w:t>
      </w:r>
    </w:p>
    <w:p w14:paraId="384879D5" w14:textId="37281B8D" w:rsidR="00905729" w:rsidRDefault="00905729" w:rsidP="002646B5">
      <w:pPr>
        <w:rPr>
          <w:rFonts w:asciiTheme="minorHAnsi" w:hAnsiTheme="minorHAnsi" w:cstheme="minorHAnsi"/>
        </w:rPr>
      </w:pPr>
    </w:p>
    <w:p w14:paraId="18B5C425" w14:textId="77777777" w:rsidR="00254FAF" w:rsidRPr="00D53EBF" w:rsidRDefault="00254FAF" w:rsidP="002646B5">
      <w:pPr>
        <w:rPr>
          <w:rFonts w:asciiTheme="minorHAnsi" w:hAnsiTheme="minorHAnsi" w:cstheme="minorHAnsi"/>
        </w:rPr>
      </w:pPr>
    </w:p>
    <w:p w14:paraId="4F76AE14" w14:textId="1150DF4F" w:rsidR="00905729" w:rsidRPr="00316F75" w:rsidRDefault="00905729" w:rsidP="002D7AE7">
      <w:pPr>
        <w:pStyle w:val="Listenabsatz"/>
        <w:numPr>
          <w:ilvl w:val="0"/>
          <w:numId w:val="27"/>
        </w:numPr>
        <w:rPr>
          <w:rFonts w:asciiTheme="minorHAnsi" w:hAnsiTheme="minorHAnsi" w:cstheme="minorHAnsi"/>
          <w:b/>
          <w:bCs/>
        </w:rPr>
      </w:pPr>
      <w:r w:rsidRPr="00316F75">
        <w:rPr>
          <w:rFonts w:asciiTheme="minorHAnsi" w:hAnsiTheme="minorHAnsi" w:cstheme="minorHAnsi"/>
          <w:b/>
          <w:bCs/>
        </w:rPr>
        <w:t>Mitgliedschaft</w:t>
      </w:r>
    </w:p>
    <w:p w14:paraId="17011CF8" w14:textId="77777777" w:rsidR="00905729" w:rsidRPr="00D53EBF" w:rsidRDefault="00905729" w:rsidP="002646B5">
      <w:pPr>
        <w:rPr>
          <w:rFonts w:asciiTheme="minorHAnsi" w:hAnsiTheme="minorHAnsi" w:cstheme="minorHAnsi"/>
        </w:rPr>
      </w:pPr>
    </w:p>
    <w:p w14:paraId="1B764438" w14:textId="77777777" w:rsidR="008B3A5B" w:rsidRPr="00142CBE" w:rsidRDefault="00667012" w:rsidP="008B3A5B">
      <w:pPr>
        <w:numPr>
          <w:ilvl w:val="1"/>
          <w:numId w:val="27"/>
        </w:numPr>
        <w:rPr>
          <w:rFonts w:asciiTheme="minorHAnsi" w:hAnsiTheme="minorHAnsi" w:cstheme="minorHAnsi"/>
          <w:strike/>
          <w:color w:val="FF0000"/>
        </w:rPr>
      </w:pPr>
      <w:bookmarkStart w:id="5" w:name="_Ref52813903"/>
      <w:r w:rsidRPr="008B3A5B">
        <w:rPr>
          <w:rFonts w:asciiTheme="minorHAnsi" w:hAnsiTheme="minorHAnsi" w:cstheme="minorHAnsi"/>
          <w:highlight w:val="yellow"/>
        </w:rPr>
        <w:t>Jede natürliche Person kann dem Verein beitreten.</w:t>
      </w:r>
      <w:bookmarkEnd w:id="5"/>
      <w:r w:rsidR="008B3A5B">
        <w:rPr>
          <w:rFonts w:asciiTheme="minorHAnsi" w:hAnsiTheme="minorHAnsi" w:cstheme="minorHAnsi"/>
        </w:rPr>
        <w:t xml:space="preserve"> </w:t>
      </w:r>
      <w:r w:rsidR="008B3A5B" w:rsidRPr="00142CBE">
        <w:rPr>
          <w:rFonts w:asciiTheme="minorHAnsi" w:hAnsiTheme="minorHAnsi" w:cstheme="minorHAnsi"/>
          <w:strike/>
          <w:color w:val="FF0000"/>
        </w:rPr>
        <w:t>Um als Mitglied dem Verein</w:t>
      </w:r>
    </w:p>
    <w:p w14:paraId="2323D75C" w14:textId="77777777" w:rsidR="008B3A5B" w:rsidRPr="00142CBE" w:rsidRDefault="008B3A5B" w:rsidP="008B3A5B">
      <w:pPr>
        <w:ind w:left="1021"/>
        <w:rPr>
          <w:rFonts w:asciiTheme="minorHAnsi" w:hAnsiTheme="minorHAnsi" w:cstheme="minorHAnsi"/>
          <w:strike/>
          <w:color w:val="FF0000"/>
        </w:rPr>
      </w:pPr>
      <w:r w:rsidRPr="00142CBE">
        <w:rPr>
          <w:rFonts w:asciiTheme="minorHAnsi" w:hAnsiTheme="minorHAnsi" w:cstheme="minorHAnsi"/>
          <w:strike/>
          <w:color w:val="FF0000"/>
        </w:rPr>
        <w:lastRenderedPageBreak/>
        <w:t>beitreten zu können, muss man Volljährig sein, oder das Einverständnis des</w:t>
      </w:r>
    </w:p>
    <w:p w14:paraId="3109B50C" w14:textId="77777777" w:rsidR="008B3A5B" w:rsidRPr="00142CBE" w:rsidRDefault="008B3A5B" w:rsidP="008B3A5B">
      <w:pPr>
        <w:ind w:left="1021"/>
        <w:rPr>
          <w:rFonts w:asciiTheme="minorHAnsi" w:hAnsiTheme="minorHAnsi" w:cstheme="minorHAnsi"/>
          <w:strike/>
          <w:color w:val="FF0000"/>
        </w:rPr>
      </w:pPr>
      <w:r w:rsidRPr="00142CBE">
        <w:rPr>
          <w:rFonts w:asciiTheme="minorHAnsi" w:hAnsiTheme="minorHAnsi" w:cstheme="minorHAnsi"/>
          <w:strike/>
          <w:color w:val="FF0000"/>
        </w:rPr>
        <w:t>Erziehungsberechtigten vorweisen. Eine Mitgliedschaft ist unter dem vierzehnten</w:t>
      </w:r>
    </w:p>
    <w:p w14:paraId="20C1188F" w14:textId="5C7351EB" w:rsidR="00905729" w:rsidRPr="00142CBE" w:rsidRDefault="008B3A5B" w:rsidP="008B3A5B">
      <w:pPr>
        <w:ind w:left="1021"/>
        <w:rPr>
          <w:rFonts w:asciiTheme="minorHAnsi" w:hAnsiTheme="minorHAnsi" w:cstheme="minorHAnsi"/>
          <w:strike/>
          <w:color w:val="FF0000"/>
        </w:rPr>
      </w:pPr>
      <w:r w:rsidRPr="00142CBE">
        <w:rPr>
          <w:rFonts w:asciiTheme="minorHAnsi" w:hAnsiTheme="minorHAnsi" w:cstheme="minorHAnsi"/>
          <w:strike/>
          <w:color w:val="FF0000"/>
        </w:rPr>
        <w:t>Lebensjahr nur möglich, wenn ein Elternteil dem Verein angehört.</w:t>
      </w:r>
    </w:p>
    <w:p w14:paraId="2AD7DDD9" w14:textId="77777777"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t>Der Verein besteht aus aktiven und Fördermitgliedern (passive Mitglieder)</w:t>
      </w:r>
    </w:p>
    <w:p w14:paraId="366694A4" w14:textId="3D589D3D"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t>Aktive Mitglieder sind die im Verein direkt mitarbeitenden Mitglieder; Fördermitglieder sind Mitglieder, die sich zwar nicht aktiv innerhalb des Vereins betätigen, jedoch die Ziele und auch den Zweck des Vereins in geeigneter Weise fördern und unterstützen.</w:t>
      </w:r>
    </w:p>
    <w:p w14:paraId="50DF602F" w14:textId="1038D1D9" w:rsidR="00BF4195" w:rsidRPr="00D53EBF" w:rsidRDefault="002202FA" w:rsidP="002D7AE7">
      <w:pPr>
        <w:numPr>
          <w:ilvl w:val="1"/>
          <w:numId w:val="27"/>
        </w:numPr>
        <w:rPr>
          <w:rFonts w:asciiTheme="minorHAnsi" w:hAnsiTheme="minorHAnsi" w:cstheme="minorHAnsi"/>
        </w:rPr>
      </w:pPr>
      <w:bookmarkStart w:id="6" w:name="_Ref52813969"/>
      <w:r w:rsidRPr="00D53EBF">
        <w:rPr>
          <w:rFonts w:asciiTheme="minorHAnsi" w:hAnsiTheme="minorHAnsi" w:cstheme="minorHAnsi"/>
        </w:rPr>
        <w:t xml:space="preserve">Die </w:t>
      </w:r>
      <w:r w:rsidR="00FB27AF" w:rsidRPr="00D53EBF">
        <w:rPr>
          <w:rFonts w:asciiTheme="minorHAnsi" w:hAnsiTheme="minorHAnsi" w:cstheme="minorHAnsi"/>
        </w:rPr>
        <w:t xml:space="preserve">Mitgliedschaft und </w:t>
      </w:r>
      <w:r w:rsidRPr="00D53EBF">
        <w:rPr>
          <w:rFonts w:asciiTheme="minorHAnsi" w:hAnsiTheme="minorHAnsi" w:cstheme="minorHAnsi"/>
        </w:rPr>
        <w:t>Mitarbeit im Verein</w:t>
      </w:r>
      <w:r w:rsidR="008B3A5B">
        <w:rPr>
          <w:rFonts w:asciiTheme="minorHAnsi" w:hAnsiTheme="minorHAnsi" w:cstheme="minorHAnsi"/>
        </w:rPr>
        <w:t xml:space="preserve"> </w:t>
      </w:r>
      <w:proofErr w:type="gramStart"/>
      <w:r w:rsidR="008B3A5B" w:rsidRPr="008B3A5B">
        <w:rPr>
          <w:rFonts w:asciiTheme="minorHAnsi" w:hAnsiTheme="minorHAnsi" w:cstheme="minorHAnsi"/>
          <w:color w:val="FF0000"/>
        </w:rPr>
        <w:t>ist</w:t>
      </w:r>
      <w:proofErr w:type="gramEnd"/>
      <w:r w:rsidRPr="00D53EBF">
        <w:rPr>
          <w:rFonts w:asciiTheme="minorHAnsi" w:hAnsiTheme="minorHAnsi" w:cstheme="minorHAnsi"/>
          <w:color w:val="FF0000"/>
        </w:rPr>
        <w:t xml:space="preserve"> </w:t>
      </w:r>
      <w:r w:rsidR="00BF4195" w:rsidRPr="008B3A5B">
        <w:rPr>
          <w:rFonts w:asciiTheme="minorHAnsi" w:hAnsiTheme="minorHAnsi" w:cstheme="minorHAnsi"/>
          <w:highlight w:val="yellow"/>
        </w:rPr>
        <w:t>erfolg</w:t>
      </w:r>
      <w:r w:rsidR="00BB245E" w:rsidRPr="008B3A5B">
        <w:rPr>
          <w:rFonts w:asciiTheme="minorHAnsi" w:hAnsiTheme="minorHAnsi" w:cstheme="minorHAnsi"/>
          <w:highlight w:val="yellow"/>
        </w:rPr>
        <w:t>t</w:t>
      </w:r>
      <w:r w:rsidR="00BF4195" w:rsidRPr="008B3A5B">
        <w:rPr>
          <w:rFonts w:asciiTheme="minorHAnsi" w:hAnsiTheme="minorHAnsi" w:cstheme="minorHAnsi"/>
          <w:highlight w:val="yellow"/>
        </w:rPr>
        <w:t xml:space="preserve"> grundsätzlich</w:t>
      </w:r>
      <w:r w:rsidRPr="00D53EBF">
        <w:rPr>
          <w:rFonts w:asciiTheme="minorHAnsi" w:hAnsiTheme="minorHAnsi" w:cstheme="minorHAnsi"/>
        </w:rPr>
        <w:t xml:space="preserve"> ehrenamtlich.</w:t>
      </w:r>
      <w:r w:rsidR="00BF4195" w:rsidRPr="00D53EBF">
        <w:rPr>
          <w:rFonts w:asciiTheme="minorHAnsi" w:hAnsiTheme="minorHAnsi" w:cstheme="minorHAnsi"/>
        </w:rPr>
        <w:t xml:space="preserve"> </w:t>
      </w:r>
      <w:r w:rsidR="00BF4195" w:rsidRPr="008B3A5B">
        <w:rPr>
          <w:rFonts w:asciiTheme="minorHAnsi" w:hAnsiTheme="minorHAnsi" w:cstheme="minorHAnsi"/>
          <w:highlight w:val="yellow"/>
        </w:rPr>
        <w:t>Diese können jedoch für ihren Arbeits- und Zeitaufwand</w:t>
      </w:r>
      <w:r w:rsidR="00722BDA" w:rsidRPr="008B3A5B">
        <w:rPr>
          <w:rFonts w:asciiTheme="minorHAnsi" w:hAnsiTheme="minorHAnsi" w:cstheme="minorHAnsi"/>
          <w:highlight w:val="yellow"/>
        </w:rPr>
        <w:t xml:space="preserve"> </w:t>
      </w:r>
      <w:bookmarkStart w:id="7" w:name="_Hlk51008984"/>
      <w:r w:rsidR="00722BDA" w:rsidRPr="008B3A5B">
        <w:rPr>
          <w:rFonts w:asciiTheme="minorHAnsi" w:hAnsiTheme="minorHAnsi" w:cstheme="minorHAnsi"/>
          <w:highlight w:val="yellow"/>
        </w:rPr>
        <w:t>(§3 Nr.26a EStG)</w:t>
      </w:r>
      <w:r w:rsidR="00BF4195" w:rsidRPr="008B3A5B">
        <w:rPr>
          <w:rFonts w:asciiTheme="minorHAnsi" w:hAnsiTheme="minorHAnsi" w:cstheme="minorHAnsi"/>
          <w:highlight w:val="yellow"/>
        </w:rPr>
        <w:t xml:space="preserve"> </w:t>
      </w:r>
      <w:bookmarkEnd w:id="7"/>
      <w:r w:rsidR="00BF4195" w:rsidRPr="008B3A5B">
        <w:rPr>
          <w:rFonts w:asciiTheme="minorHAnsi" w:hAnsiTheme="minorHAnsi" w:cstheme="minorHAnsi"/>
          <w:highlight w:val="yellow"/>
        </w:rPr>
        <w:t>eine pauschale Vergütung (Ehrenamtspauschale / Übungsleiterpauschale) erhalten, die nicht unangemessen hoch sein darf. Maßstab für die Angemessenheit ist die gemeinnützige Zielsetzung des Vereins. Die Entscheidung über die Ausgestaltung der Vergütung trifft die Vorstandschaft. Im Übrigen haben die Mitglieder im Rahmen der haushaltsrechtlichen Möglichkeiten Anspruch auf Aufwendungsersatz nach § 670 BGB. Der Anspruch ist bis zum Ende eines jeweiligen Geschäftsjahres unter Vorlage von prüffähigen Belegen geltend zu machen.</w:t>
      </w:r>
      <w:bookmarkEnd w:id="6"/>
      <w:r w:rsidR="00BF4195" w:rsidRPr="00D53EBF">
        <w:rPr>
          <w:rFonts w:asciiTheme="minorHAnsi" w:hAnsiTheme="minorHAnsi" w:cstheme="minorHAnsi"/>
        </w:rPr>
        <w:t xml:space="preserve"> </w:t>
      </w:r>
    </w:p>
    <w:p w14:paraId="18612402" w14:textId="2479B9E7" w:rsidR="00DF5980" w:rsidRPr="00D53EBF" w:rsidRDefault="00DF5980" w:rsidP="002646B5">
      <w:pPr>
        <w:rPr>
          <w:rFonts w:asciiTheme="minorHAnsi" w:hAnsiTheme="minorHAnsi" w:cstheme="minorHAnsi"/>
        </w:rPr>
      </w:pPr>
    </w:p>
    <w:p w14:paraId="710927D9" w14:textId="77777777" w:rsidR="00D64DDE" w:rsidRPr="00D53EBF" w:rsidRDefault="00D64DDE" w:rsidP="002646B5">
      <w:pPr>
        <w:rPr>
          <w:rFonts w:asciiTheme="minorHAnsi" w:hAnsiTheme="minorHAnsi" w:cstheme="minorHAnsi"/>
        </w:rPr>
      </w:pPr>
    </w:p>
    <w:p w14:paraId="16394E76" w14:textId="0A384ED2" w:rsidR="00905729" w:rsidRPr="00316F75" w:rsidRDefault="00905729" w:rsidP="002D7AE7">
      <w:pPr>
        <w:pStyle w:val="Listenabsatz"/>
        <w:numPr>
          <w:ilvl w:val="0"/>
          <w:numId w:val="27"/>
        </w:numPr>
        <w:rPr>
          <w:rFonts w:asciiTheme="minorHAnsi" w:hAnsiTheme="minorHAnsi" w:cstheme="minorHAnsi"/>
          <w:b/>
          <w:bCs/>
        </w:rPr>
      </w:pPr>
      <w:r w:rsidRPr="00316F75">
        <w:rPr>
          <w:rFonts w:asciiTheme="minorHAnsi" w:hAnsiTheme="minorHAnsi" w:cstheme="minorHAnsi"/>
          <w:b/>
          <w:bCs/>
        </w:rPr>
        <w:t>Rechte und Pflichten der Mitglieder</w:t>
      </w:r>
    </w:p>
    <w:p w14:paraId="2F83B665" w14:textId="77777777" w:rsidR="00905729" w:rsidRPr="00D53EBF" w:rsidRDefault="00905729" w:rsidP="002646B5">
      <w:pPr>
        <w:rPr>
          <w:rFonts w:asciiTheme="minorHAnsi" w:hAnsiTheme="minorHAnsi" w:cstheme="minorHAnsi"/>
          <w:b/>
          <w:bCs/>
        </w:rPr>
      </w:pPr>
    </w:p>
    <w:p w14:paraId="6AF91D00" w14:textId="00A223B5"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t>Die Mitglieder sind berechtigt, an allen angebotenen Veranstaltungen des Vereins teilzunehmen. Sie haben darüber hinaus das Recht, gegenüber dem Vorstand und der Mitgliederversammlung, Anträge zu stellen. In der Mitgliederversammlung kann das Stimmrecht nur persönlich ausgeübt werden.</w:t>
      </w:r>
    </w:p>
    <w:p w14:paraId="03DE3E03" w14:textId="64643914" w:rsidR="00E335F8" w:rsidRPr="008B3A5B" w:rsidRDefault="00905729" w:rsidP="002D7AE7">
      <w:pPr>
        <w:numPr>
          <w:ilvl w:val="1"/>
          <w:numId w:val="27"/>
        </w:numPr>
        <w:rPr>
          <w:rFonts w:asciiTheme="minorHAnsi" w:hAnsiTheme="minorHAnsi" w:cstheme="minorHAnsi"/>
          <w:highlight w:val="yellow"/>
        </w:rPr>
      </w:pPr>
      <w:bookmarkStart w:id="8" w:name="_Ref52814012"/>
      <w:r w:rsidRPr="00D53EBF">
        <w:rPr>
          <w:rFonts w:asciiTheme="minorHAnsi" w:hAnsiTheme="minorHAnsi" w:cstheme="minorHAnsi"/>
        </w:rPr>
        <w:t>Die Mitglieder sind verpflichtet, den Verein und den Vereinszweck – auch in der Öffentlichkeit – in ordnungsgemäßer Weise zu unterstützen</w:t>
      </w:r>
      <w:r w:rsidR="00E335F8" w:rsidRPr="00D53EBF">
        <w:rPr>
          <w:rFonts w:asciiTheme="minorHAnsi" w:hAnsiTheme="minorHAnsi" w:cstheme="minorHAnsi"/>
        </w:rPr>
        <w:t xml:space="preserve"> </w:t>
      </w:r>
      <w:r w:rsidR="00E335F8" w:rsidRPr="008B3A5B">
        <w:rPr>
          <w:rFonts w:asciiTheme="minorHAnsi" w:hAnsiTheme="minorHAnsi" w:cstheme="minorHAnsi"/>
          <w:highlight w:val="yellow"/>
        </w:rPr>
        <w:t>und die Regelungen der Satzung zu wahren</w:t>
      </w:r>
      <w:r w:rsidRPr="008B3A5B">
        <w:rPr>
          <w:rFonts w:asciiTheme="minorHAnsi" w:hAnsiTheme="minorHAnsi" w:cstheme="minorHAnsi"/>
          <w:highlight w:val="yellow"/>
        </w:rPr>
        <w:t>.</w:t>
      </w:r>
      <w:bookmarkEnd w:id="8"/>
    </w:p>
    <w:p w14:paraId="668C701F" w14:textId="103283B4" w:rsidR="00905729" w:rsidRDefault="00905729" w:rsidP="002646B5">
      <w:pPr>
        <w:rPr>
          <w:rFonts w:asciiTheme="minorHAnsi" w:hAnsiTheme="minorHAnsi" w:cstheme="minorHAnsi"/>
        </w:rPr>
      </w:pPr>
    </w:p>
    <w:p w14:paraId="7CF35612" w14:textId="77777777" w:rsidR="00254FAF" w:rsidRPr="00D53EBF" w:rsidRDefault="00254FAF" w:rsidP="002646B5">
      <w:pPr>
        <w:rPr>
          <w:rFonts w:asciiTheme="minorHAnsi" w:hAnsiTheme="minorHAnsi" w:cstheme="minorHAnsi"/>
        </w:rPr>
      </w:pPr>
    </w:p>
    <w:p w14:paraId="34B636E5" w14:textId="6F9D2C05" w:rsidR="00905729" w:rsidRPr="00316F75" w:rsidRDefault="00905729" w:rsidP="002D7AE7">
      <w:pPr>
        <w:pStyle w:val="Listenabsatz"/>
        <w:numPr>
          <w:ilvl w:val="0"/>
          <w:numId w:val="27"/>
        </w:numPr>
        <w:rPr>
          <w:rFonts w:asciiTheme="minorHAnsi" w:hAnsiTheme="minorHAnsi" w:cstheme="minorHAnsi"/>
        </w:rPr>
      </w:pPr>
      <w:r w:rsidRPr="00316F75">
        <w:rPr>
          <w:rFonts w:asciiTheme="minorHAnsi" w:hAnsiTheme="minorHAnsi" w:cstheme="minorHAnsi"/>
          <w:b/>
          <w:bCs/>
        </w:rPr>
        <w:t>Beginn / Ende der Mitgliedschaft</w:t>
      </w:r>
    </w:p>
    <w:p w14:paraId="4D64BCAB" w14:textId="77777777" w:rsidR="00905729" w:rsidRPr="00D53EBF" w:rsidRDefault="00905729" w:rsidP="002646B5">
      <w:pPr>
        <w:rPr>
          <w:rFonts w:asciiTheme="minorHAnsi" w:hAnsiTheme="minorHAnsi" w:cstheme="minorHAnsi"/>
        </w:rPr>
      </w:pPr>
    </w:p>
    <w:p w14:paraId="56B8E1A6" w14:textId="5A5EFD79" w:rsidR="00FD2E53" w:rsidRPr="00D53EBF" w:rsidRDefault="00905729" w:rsidP="002D7AE7">
      <w:pPr>
        <w:numPr>
          <w:ilvl w:val="1"/>
          <w:numId w:val="27"/>
        </w:numPr>
        <w:rPr>
          <w:rFonts w:asciiTheme="minorHAnsi" w:hAnsiTheme="minorHAnsi" w:cstheme="minorHAnsi"/>
        </w:rPr>
      </w:pPr>
      <w:bookmarkStart w:id="9" w:name="_Ref52814099"/>
      <w:r w:rsidRPr="00D53EBF">
        <w:rPr>
          <w:rFonts w:asciiTheme="minorHAnsi" w:hAnsiTheme="minorHAnsi" w:cstheme="minorHAnsi"/>
        </w:rPr>
        <w:t>Die Mitgliedschaft</w:t>
      </w:r>
      <w:r w:rsidR="00E335F8" w:rsidRPr="00D53EBF">
        <w:rPr>
          <w:rFonts w:asciiTheme="minorHAnsi" w:hAnsiTheme="minorHAnsi" w:cstheme="minorHAnsi"/>
        </w:rPr>
        <w:t xml:space="preserve"> </w:t>
      </w:r>
      <w:r w:rsidR="00E335F8" w:rsidRPr="008B3A5B">
        <w:rPr>
          <w:rFonts w:asciiTheme="minorHAnsi" w:hAnsiTheme="minorHAnsi" w:cstheme="minorHAnsi"/>
          <w:highlight w:val="yellow"/>
        </w:rPr>
        <w:t>und deren Form (aktiv / passiv)</w:t>
      </w:r>
      <w:r w:rsidRPr="00D53EBF">
        <w:rPr>
          <w:rFonts w:asciiTheme="minorHAnsi" w:hAnsiTheme="minorHAnsi" w:cstheme="minorHAnsi"/>
        </w:rPr>
        <w:t xml:space="preserve"> muss gegenüber </w:t>
      </w:r>
      <w:r w:rsidR="00E335F8" w:rsidRPr="008B3A5B">
        <w:rPr>
          <w:rFonts w:asciiTheme="minorHAnsi" w:hAnsiTheme="minorHAnsi" w:cstheme="minorHAnsi"/>
          <w:highlight w:val="yellow"/>
        </w:rPr>
        <w:t>der Vorstandschaft</w:t>
      </w:r>
      <w:r w:rsidR="008B3A5B">
        <w:rPr>
          <w:rFonts w:asciiTheme="minorHAnsi" w:hAnsiTheme="minorHAnsi" w:cstheme="minorHAnsi"/>
        </w:rPr>
        <w:t xml:space="preserve"> </w:t>
      </w:r>
      <w:r w:rsidR="008B3A5B" w:rsidRPr="00142CBE">
        <w:rPr>
          <w:rFonts w:asciiTheme="minorHAnsi" w:hAnsiTheme="minorHAnsi" w:cstheme="minorHAnsi"/>
          <w:strike/>
          <w:color w:val="FF0000"/>
        </w:rPr>
        <w:t>dem Vorstand</w:t>
      </w:r>
      <w:r w:rsidR="00F96767" w:rsidRPr="008B3A5B">
        <w:rPr>
          <w:rFonts w:asciiTheme="minorHAnsi" w:hAnsiTheme="minorHAnsi" w:cstheme="minorHAnsi"/>
          <w:color w:val="FF0000"/>
        </w:rPr>
        <w:t xml:space="preserve"> </w:t>
      </w:r>
      <w:r w:rsidRPr="00D53EBF">
        <w:rPr>
          <w:rFonts w:asciiTheme="minorHAnsi" w:hAnsiTheme="minorHAnsi" w:cstheme="minorHAnsi"/>
        </w:rPr>
        <w:t>schriftlich</w:t>
      </w:r>
      <w:r w:rsidR="00E05227" w:rsidRPr="00D53EBF">
        <w:rPr>
          <w:rFonts w:asciiTheme="minorHAnsi" w:hAnsiTheme="minorHAnsi" w:cstheme="minorHAnsi"/>
        </w:rPr>
        <w:t xml:space="preserve">, </w:t>
      </w:r>
      <w:r w:rsidR="00E05227" w:rsidRPr="008B3A5B">
        <w:rPr>
          <w:rFonts w:asciiTheme="minorHAnsi" w:hAnsiTheme="minorHAnsi" w:cstheme="minorHAnsi"/>
          <w:highlight w:val="yellow"/>
        </w:rPr>
        <w:t xml:space="preserve">durch </w:t>
      </w:r>
      <w:r w:rsidR="00964587" w:rsidRPr="008B3A5B">
        <w:rPr>
          <w:rFonts w:asciiTheme="minorHAnsi" w:hAnsiTheme="minorHAnsi" w:cstheme="minorHAnsi"/>
          <w:highlight w:val="yellow"/>
        </w:rPr>
        <w:t>E</w:t>
      </w:r>
      <w:r w:rsidR="00E05227" w:rsidRPr="008B3A5B">
        <w:rPr>
          <w:rFonts w:asciiTheme="minorHAnsi" w:hAnsiTheme="minorHAnsi" w:cstheme="minorHAnsi"/>
          <w:highlight w:val="yellow"/>
        </w:rPr>
        <w:t>inreichen</w:t>
      </w:r>
      <w:r w:rsidR="00FD2E53" w:rsidRPr="008B3A5B">
        <w:rPr>
          <w:rFonts w:asciiTheme="minorHAnsi" w:hAnsiTheme="minorHAnsi" w:cstheme="minorHAnsi"/>
          <w:highlight w:val="yellow"/>
        </w:rPr>
        <w:t xml:space="preserve"> der</w:t>
      </w:r>
      <w:r w:rsidR="00E05227" w:rsidRPr="008B3A5B">
        <w:rPr>
          <w:rFonts w:asciiTheme="minorHAnsi" w:hAnsiTheme="minorHAnsi" w:cstheme="minorHAnsi"/>
          <w:highlight w:val="yellow"/>
        </w:rPr>
        <w:t xml:space="preserve"> Beitrittserklärung,</w:t>
      </w:r>
      <w:r w:rsidR="00A179B5" w:rsidRPr="008B3A5B">
        <w:rPr>
          <w:rFonts w:asciiTheme="minorHAnsi" w:hAnsiTheme="minorHAnsi" w:cstheme="minorHAnsi"/>
          <w:highlight w:val="yellow"/>
        </w:rPr>
        <w:t xml:space="preserve"> inklusive aller für die Mitgliedschaft und dem Vereinszweck notwendigen personenbezogenen Daten,</w:t>
      </w:r>
      <w:r w:rsidRPr="00D53EBF">
        <w:rPr>
          <w:rFonts w:asciiTheme="minorHAnsi" w:hAnsiTheme="minorHAnsi" w:cstheme="minorHAnsi"/>
        </w:rPr>
        <w:t xml:space="preserve"> beantragt werden.</w:t>
      </w:r>
      <w:r w:rsidR="00E05227" w:rsidRPr="00D53EBF">
        <w:rPr>
          <w:rFonts w:asciiTheme="minorHAnsi" w:hAnsiTheme="minorHAnsi" w:cstheme="minorHAnsi"/>
        </w:rPr>
        <w:t xml:space="preserve"> </w:t>
      </w:r>
      <w:r w:rsidR="00E05227" w:rsidRPr="008B3A5B">
        <w:rPr>
          <w:rFonts w:asciiTheme="minorHAnsi" w:hAnsiTheme="minorHAnsi" w:cstheme="minorHAnsi"/>
          <w:highlight w:val="yellow"/>
        </w:rPr>
        <w:t>Für eine aktive Mitgliedschaft muss d</w:t>
      </w:r>
      <w:r w:rsidR="00FD2E53" w:rsidRPr="008B3A5B">
        <w:rPr>
          <w:rFonts w:asciiTheme="minorHAnsi" w:hAnsiTheme="minorHAnsi" w:cstheme="minorHAnsi"/>
          <w:highlight w:val="yellow"/>
        </w:rPr>
        <w:t>ie</w:t>
      </w:r>
      <w:r w:rsidR="00E05227" w:rsidRPr="008B3A5B">
        <w:rPr>
          <w:rFonts w:asciiTheme="minorHAnsi" w:hAnsiTheme="minorHAnsi" w:cstheme="minorHAnsi"/>
          <w:highlight w:val="yellow"/>
        </w:rPr>
        <w:t xml:space="preserve"> </w:t>
      </w:r>
      <w:r w:rsidR="00FD2E53" w:rsidRPr="008B3A5B">
        <w:rPr>
          <w:rFonts w:asciiTheme="minorHAnsi" w:hAnsiTheme="minorHAnsi" w:cstheme="minorHAnsi"/>
          <w:highlight w:val="yellow"/>
        </w:rPr>
        <w:t>a</w:t>
      </w:r>
      <w:r w:rsidR="00E05227" w:rsidRPr="008B3A5B">
        <w:rPr>
          <w:rFonts w:asciiTheme="minorHAnsi" w:hAnsiTheme="minorHAnsi" w:cstheme="minorHAnsi"/>
          <w:highlight w:val="yellow"/>
        </w:rPr>
        <w:t>ntragstelle</w:t>
      </w:r>
      <w:r w:rsidR="00FD2E53" w:rsidRPr="008B3A5B">
        <w:rPr>
          <w:rFonts w:asciiTheme="minorHAnsi" w:hAnsiTheme="minorHAnsi" w:cstheme="minorHAnsi"/>
          <w:highlight w:val="yellow"/>
        </w:rPr>
        <w:t>nde Person</w:t>
      </w:r>
      <w:r w:rsidR="00E05227" w:rsidRPr="008B3A5B">
        <w:rPr>
          <w:rFonts w:asciiTheme="minorHAnsi" w:hAnsiTheme="minorHAnsi" w:cstheme="minorHAnsi"/>
          <w:highlight w:val="yellow"/>
        </w:rPr>
        <w:t xml:space="preserve"> bei der Vorstandschaft persönlich vorstellig werden. Die Vorstandschaft lässt </w:t>
      </w:r>
      <w:r w:rsidR="00FD2E53" w:rsidRPr="008B3A5B">
        <w:rPr>
          <w:rFonts w:asciiTheme="minorHAnsi" w:hAnsiTheme="minorHAnsi" w:cstheme="minorHAnsi"/>
          <w:highlight w:val="yellow"/>
        </w:rPr>
        <w:t xml:space="preserve">der antragstellenden Person </w:t>
      </w:r>
      <w:r w:rsidR="00E05227" w:rsidRPr="008B3A5B">
        <w:rPr>
          <w:rFonts w:asciiTheme="minorHAnsi" w:hAnsiTheme="minorHAnsi" w:cstheme="minorHAnsi"/>
          <w:highlight w:val="yellow"/>
        </w:rPr>
        <w:t>dafür</w:t>
      </w:r>
      <w:r w:rsidR="00FD2E53" w:rsidRPr="008B3A5B">
        <w:rPr>
          <w:rFonts w:asciiTheme="minorHAnsi" w:hAnsiTheme="minorHAnsi" w:cstheme="minorHAnsi"/>
          <w:highlight w:val="yellow"/>
        </w:rPr>
        <w:t xml:space="preserve"> zeitnah</w:t>
      </w:r>
      <w:r w:rsidR="00E05227" w:rsidRPr="008B3A5B">
        <w:rPr>
          <w:rFonts w:asciiTheme="minorHAnsi" w:hAnsiTheme="minorHAnsi" w:cstheme="minorHAnsi"/>
          <w:highlight w:val="yellow"/>
        </w:rPr>
        <w:t xml:space="preserve"> eine Einladung</w:t>
      </w:r>
      <w:r w:rsidR="00FD2E53" w:rsidRPr="008B3A5B">
        <w:rPr>
          <w:rFonts w:asciiTheme="minorHAnsi" w:hAnsiTheme="minorHAnsi" w:cstheme="minorHAnsi"/>
          <w:highlight w:val="yellow"/>
        </w:rPr>
        <w:t xml:space="preserve"> zur</w:t>
      </w:r>
      <w:r w:rsidR="00E05227" w:rsidRPr="008B3A5B">
        <w:rPr>
          <w:rFonts w:asciiTheme="minorHAnsi" w:hAnsiTheme="minorHAnsi" w:cstheme="minorHAnsi"/>
          <w:highlight w:val="yellow"/>
        </w:rPr>
        <w:t xml:space="preserve"> </w:t>
      </w:r>
      <w:r w:rsidR="00F035F0" w:rsidRPr="008B3A5B">
        <w:rPr>
          <w:rFonts w:asciiTheme="minorHAnsi" w:hAnsiTheme="minorHAnsi" w:cstheme="minorHAnsi"/>
          <w:highlight w:val="yellow"/>
        </w:rPr>
        <w:t>Vorstandschaftssitzung zukommen.</w:t>
      </w:r>
      <w:r w:rsidRPr="00D53EBF">
        <w:rPr>
          <w:rFonts w:asciiTheme="minorHAnsi" w:hAnsiTheme="minorHAnsi" w:cstheme="minorHAnsi"/>
        </w:rPr>
        <w:t xml:space="preserve"> Über den schriftlichen Aufnahmeantrag entscheidet die Vorstandschaft mit einfacher Stimmenmehrheit. Die Vorstandschaft ist</w:t>
      </w:r>
      <w:r w:rsidR="008B3A5B">
        <w:rPr>
          <w:rFonts w:asciiTheme="minorHAnsi" w:hAnsiTheme="minorHAnsi" w:cstheme="minorHAnsi"/>
        </w:rPr>
        <w:t xml:space="preserve"> </w:t>
      </w:r>
      <w:r w:rsidR="008B3A5B" w:rsidRPr="00142CBE">
        <w:rPr>
          <w:rFonts w:asciiTheme="minorHAnsi" w:hAnsiTheme="minorHAnsi" w:cstheme="minorHAnsi"/>
          <w:strike/>
          <w:color w:val="FF0000"/>
        </w:rPr>
        <w:t>nicht</w:t>
      </w:r>
      <w:r w:rsidRPr="00D53EBF">
        <w:rPr>
          <w:rFonts w:asciiTheme="minorHAnsi" w:hAnsiTheme="minorHAnsi" w:cstheme="minorHAnsi"/>
        </w:rPr>
        <w:t xml:space="preserve"> verpflichtet</w:t>
      </w:r>
      <w:r w:rsidRPr="00CA06D6">
        <w:rPr>
          <w:rFonts w:asciiTheme="minorHAnsi" w:hAnsiTheme="minorHAnsi" w:cstheme="minorHAnsi"/>
        </w:rPr>
        <w:t>,</w:t>
      </w:r>
      <w:r w:rsidR="00FD2E53" w:rsidRPr="00CA06D6">
        <w:rPr>
          <w:rFonts w:asciiTheme="minorHAnsi" w:hAnsiTheme="minorHAnsi" w:cstheme="minorHAnsi"/>
        </w:rPr>
        <w:t xml:space="preserve"> </w:t>
      </w:r>
      <w:r w:rsidR="00FD2E53" w:rsidRPr="008B3A5B">
        <w:rPr>
          <w:rFonts w:asciiTheme="minorHAnsi" w:hAnsiTheme="minorHAnsi" w:cstheme="minorHAnsi"/>
          <w:highlight w:val="yellow"/>
        </w:rPr>
        <w:t>der antragstellenden Person etwaige</w:t>
      </w:r>
      <w:r w:rsidRPr="00D53EBF">
        <w:rPr>
          <w:rFonts w:asciiTheme="minorHAnsi" w:hAnsiTheme="minorHAnsi" w:cstheme="minorHAnsi"/>
        </w:rPr>
        <w:t xml:space="preserve"> Ablehnungsgründe mitzuteilen.</w:t>
      </w:r>
      <w:r w:rsidR="00E05227" w:rsidRPr="00D53EBF">
        <w:rPr>
          <w:rFonts w:asciiTheme="minorHAnsi" w:hAnsiTheme="minorHAnsi" w:cstheme="minorHAnsi"/>
        </w:rPr>
        <w:t xml:space="preserve"> </w:t>
      </w:r>
      <w:r w:rsidR="00E05227" w:rsidRPr="008B3A5B">
        <w:rPr>
          <w:rFonts w:asciiTheme="minorHAnsi" w:hAnsiTheme="minorHAnsi" w:cstheme="minorHAnsi"/>
          <w:highlight w:val="yellow"/>
        </w:rPr>
        <w:t xml:space="preserve">Gegen die Ablehnung kann </w:t>
      </w:r>
      <w:r w:rsidR="00FD2E53" w:rsidRPr="008B3A5B">
        <w:rPr>
          <w:rFonts w:asciiTheme="minorHAnsi" w:hAnsiTheme="minorHAnsi" w:cstheme="minorHAnsi"/>
          <w:highlight w:val="yellow"/>
        </w:rPr>
        <w:t>die antragstellende Person</w:t>
      </w:r>
      <w:r w:rsidR="00E05227" w:rsidRPr="008B3A5B">
        <w:rPr>
          <w:rFonts w:asciiTheme="minorHAnsi" w:hAnsiTheme="minorHAnsi" w:cstheme="minorHAnsi"/>
          <w:highlight w:val="yellow"/>
        </w:rPr>
        <w:t xml:space="preserve"> binnen 30 Tagen eine schriftliche Beschwerde beim Vorstand einlegen. Über die Beschwerde entscheidet die nächste Mitgliederversammlung.</w:t>
      </w:r>
      <w:bookmarkEnd w:id="9"/>
      <w:r w:rsidR="00D4282E" w:rsidRPr="00D53EBF">
        <w:rPr>
          <w:rFonts w:asciiTheme="minorHAnsi" w:hAnsiTheme="minorHAnsi" w:cstheme="minorHAnsi"/>
        </w:rPr>
        <w:t xml:space="preserve"> </w:t>
      </w:r>
    </w:p>
    <w:p w14:paraId="2CA6BEEB" w14:textId="6F843650" w:rsidR="00905729" w:rsidRPr="008B3A5B" w:rsidRDefault="00D4282E" w:rsidP="002D7AE7">
      <w:pPr>
        <w:pStyle w:val="Listenabsatz"/>
        <w:numPr>
          <w:ilvl w:val="1"/>
          <w:numId w:val="27"/>
        </w:numPr>
        <w:rPr>
          <w:rFonts w:asciiTheme="minorHAnsi" w:hAnsiTheme="minorHAnsi" w:cstheme="minorHAnsi"/>
          <w:highlight w:val="yellow"/>
        </w:rPr>
      </w:pPr>
      <w:r w:rsidRPr="008B3A5B">
        <w:rPr>
          <w:rFonts w:asciiTheme="minorHAnsi" w:hAnsiTheme="minorHAnsi" w:cstheme="minorHAnsi"/>
          <w:highlight w:val="yellow"/>
        </w:rPr>
        <w:t>Die passive Mitgliedschaft beginnt erst am Tag nach dem</w:t>
      </w:r>
      <w:r w:rsidR="00FD2E53" w:rsidRPr="008B3A5B">
        <w:rPr>
          <w:rFonts w:asciiTheme="minorHAnsi" w:hAnsiTheme="minorHAnsi" w:cstheme="minorHAnsi"/>
          <w:highlight w:val="yellow"/>
        </w:rPr>
        <w:t xml:space="preserve"> E</w:t>
      </w:r>
      <w:r w:rsidRPr="008B3A5B">
        <w:rPr>
          <w:rFonts w:asciiTheme="minorHAnsi" w:hAnsiTheme="minorHAnsi" w:cstheme="minorHAnsi"/>
          <w:highlight w:val="yellow"/>
        </w:rPr>
        <w:t>inreichen der Beitrittserklärung.</w:t>
      </w:r>
    </w:p>
    <w:p w14:paraId="13F70C33" w14:textId="06C1118D" w:rsidR="00905729" w:rsidRPr="00D53EBF" w:rsidRDefault="00905729" w:rsidP="002D7AE7">
      <w:pPr>
        <w:numPr>
          <w:ilvl w:val="1"/>
          <w:numId w:val="27"/>
        </w:numPr>
        <w:rPr>
          <w:rFonts w:asciiTheme="minorHAnsi" w:hAnsiTheme="minorHAnsi" w:cstheme="minorHAnsi"/>
        </w:rPr>
      </w:pPr>
      <w:bookmarkStart w:id="10" w:name="_Ref52814123"/>
      <w:r w:rsidRPr="00D53EBF">
        <w:rPr>
          <w:rFonts w:asciiTheme="minorHAnsi" w:hAnsiTheme="minorHAnsi" w:cstheme="minorHAnsi"/>
        </w:rPr>
        <w:t xml:space="preserve">Ein Neumitglied ist ab der Unterzeichnung der Beitrittserklärung erst ein Jahr auf </w:t>
      </w:r>
      <w:r w:rsidR="00767353" w:rsidRPr="00D53EBF">
        <w:rPr>
          <w:rFonts w:asciiTheme="minorHAnsi" w:hAnsiTheme="minorHAnsi" w:cstheme="minorHAnsi"/>
        </w:rPr>
        <w:t>P</w:t>
      </w:r>
      <w:r w:rsidRPr="00D53EBF">
        <w:rPr>
          <w:rFonts w:asciiTheme="minorHAnsi" w:hAnsiTheme="minorHAnsi" w:cstheme="minorHAnsi"/>
        </w:rPr>
        <w:t>robe Mitglied.</w:t>
      </w:r>
      <w:bookmarkEnd w:id="10"/>
      <w:r w:rsidRPr="00D53EBF">
        <w:rPr>
          <w:rFonts w:asciiTheme="minorHAnsi" w:hAnsiTheme="minorHAnsi" w:cstheme="minorHAnsi"/>
        </w:rPr>
        <w:t xml:space="preserve"> </w:t>
      </w:r>
    </w:p>
    <w:p w14:paraId="079BB74E" w14:textId="3B5DA32B"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lastRenderedPageBreak/>
        <w:t>Die Mitgliedschaft endet durch freiwilligen Austritt, Ausschluss</w:t>
      </w:r>
      <w:r w:rsidR="008B3A5B" w:rsidRPr="008B3A5B">
        <w:rPr>
          <w:rFonts w:asciiTheme="minorHAnsi" w:hAnsiTheme="minorHAnsi" w:cstheme="minorHAnsi"/>
          <w:color w:val="FF0000"/>
        </w:rPr>
        <w:t>,</w:t>
      </w:r>
      <w:r w:rsidR="00767353" w:rsidRPr="00D53EBF">
        <w:rPr>
          <w:rFonts w:asciiTheme="minorHAnsi" w:hAnsiTheme="minorHAnsi" w:cstheme="minorHAnsi"/>
        </w:rPr>
        <w:t xml:space="preserve"> </w:t>
      </w:r>
      <w:r w:rsidR="00767353" w:rsidRPr="008B3A5B">
        <w:rPr>
          <w:rFonts w:asciiTheme="minorHAnsi" w:hAnsiTheme="minorHAnsi" w:cstheme="minorHAnsi"/>
          <w:highlight w:val="yellow"/>
        </w:rPr>
        <w:t>oder</w:t>
      </w:r>
      <w:r w:rsidR="00767353" w:rsidRPr="00D53EBF">
        <w:rPr>
          <w:rFonts w:asciiTheme="minorHAnsi" w:hAnsiTheme="minorHAnsi" w:cstheme="minorHAnsi"/>
        </w:rPr>
        <w:t xml:space="preserve"> </w:t>
      </w:r>
      <w:r w:rsidRPr="00D53EBF">
        <w:rPr>
          <w:rFonts w:asciiTheme="minorHAnsi" w:hAnsiTheme="minorHAnsi" w:cstheme="minorHAnsi"/>
        </w:rPr>
        <w:t>Tod des Mitglieds. Der freiwillige Austritt kann nur durch schriftliche Erklärung mit Angabe der Gründe und unter Einhaltung einer vierwöchigen Kündigungsfrist erfolgen. Ein sofortiger Austritt innerhalb des Geschäftsjahres ist nur aus wichtigem Grund und mit Benachrichtigung der Vorstandschaft möglich.</w:t>
      </w:r>
    </w:p>
    <w:p w14:paraId="7BD3D657" w14:textId="77777777"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t>Der Ausschluss eines Mit</w:t>
      </w:r>
      <w:r w:rsidR="0067299F" w:rsidRPr="00D53EBF">
        <w:rPr>
          <w:rFonts w:asciiTheme="minorHAnsi" w:hAnsiTheme="minorHAnsi" w:cstheme="minorHAnsi"/>
        </w:rPr>
        <w:t>g</w:t>
      </w:r>
      <w:r w:rsidRPr="00D53EBF">
        <w:rPr>
          <w:rFonts w:asciiTheme="minorHAnsi" w:hAnsiTheme="minorHAnsi" w:cstheme="minorHAnsi"/>
        </w:rPr>
        <w:t>lieds mit sofortiger Wirkung und aus wichtigem Grund kann dann ausgesprochen werden, wenn das Mitglied in grober Weise gegen die Satzung, Ordnungen, den Satzungszweck oder die Vereinsinteressen verstößt. Der Ausschluss erfolgt mit 2/3 der Stimmen der Vorstandschaft.</w:t>
      </w:r>
    </w:p>
    <w:p w14:paraId="08D2D1DA" w14:textId="77777777" w:rsidR="00905729" w:rsidRPr="00D53EBF" w:rsidRDefault="00905729" w:rsidP="002D7AE7">
      <w:pPr>
        <w:numPr>
          <w:ilvl w:val="1"/>
          <w:numId w:val="27"/>
        </w:numPr>
        <w:rPr>
          <w:rFonts w:asciiTheme="minorHAnsi" w:hAnsiTheme="minorHAnsi" w:cstheme="minorHAnsi"/>
        </w:rPr>
      </w:pPr>
      <w:r w:rsidRPr="00D53EBF">
        <w:rPr>
          <w:rFonts w:asciiTheme="minorHAnsi" w:hAnsiTheme="minorHAnsi" w:cstheme="minorHAnsi"/>
        </w:rPr>
        <w:t>Bei Beendigung der Mitgliedschaft, gleich aus welchem Grund, erlöschen alle Ansprüche aus dem Mitgliedsverhältnis. Eine Rückgewähr von Beiträgen, Spenden oder sonstigen Unterstützungsleistungen ist grundsätzlich ausgeschlossen. Der Anspruch des Vereins auf rückständige Beitragsforderungen bleibt hiervon unberührt.</w:t>
      </w:r>
    </w:p>
    <w:p w14:paraId="1AC9509E" w14:textId="1B1BD0BC" w:rsidR="00905729" w:rsidRPr="00D53EBF" w:rsidRDefault="00FB27AF" w:rsidP="002D7AE7">
      <w:pPr>
        <w:numPr>
          <w:ilvl w:val="1"/>
          <w:numId w:val="27"/>
        </w:numPr>
        <w:rPr>
          <w:rFonts w:asciiTheme="minorHAnsi" w:hAnsiTheme="minorHAnsi" w:cstheme="minorHAnsi"/>
        </w:rPr>
      </w:pPr>
      <w:bookmarkStart w:id="11" w:name="_Ref52814132"/>
      <w:r w:rsidRPr="00D53EBF">
        <w:rPr>
          <w:rFonts w:asciiTheme="minorHAnsi" w:hAnsiTheme="minorHAnsi" w:cstheme="minorHAnsi"/>
        </w:rPr>
        <w:t xml:space="preserve">Bei Beendigung der Mitgliedschaft, gleich aus welchem Grund, </w:t>
      </w:r>
      <w:r w:rsidR="00F115D1" w:rsidRPr="00D53EBF">
        <w:rPr>
          <w:rFonts w:asciiTheme="minorHAnsi" w:hAnsiTheme="minorHAnsi" w:cstheme="minorHAnsi"/>
        </w:rPr>
        <w:t xml:space="preserve">erlischt das Recht Vereinskleidung öffentlich zu tragen und besteht die Pflicht die Vereinskleidung </w:t>
      </w:r>
      <w:r w:rsidR="00767353" w:rsidRPr="00D53EBF">
        <w:rPr>
          <w:rFonts w:asciiTheme="minorHAnsi" w:hAnsiTheme="minorHAnsi" w:cstheme="minorHAnsi"/>
        </w:rPr>
        <w:t>auf mündlichen</w:t>
      </w:r>
      <w:r w:rsidR="00F115D1" w:rsidRPr="00D53EBF">
        <w:rPr>
          <w:rFonts w:asciiTheme="minorHAnsi" w:hAnsiTheme="minorHAnsi" w:cstheme="minorHAnsi"/>
        </w:rPr>
        <w:t xml:space="preserve"> oder schriftlichen Antrag</w:t>
      </w:r>
      <w:r w:rsidR="00C95B30" w:rsidRPr="00D53EBF">
        <w:rPr>
          <w:rFonts w:asciiTheme="minorHAnsi" w:hAnsiTheme="minorHAnsi" w:cstheme="minorHAnsi"/>
        </w:rPr>
        <w:t>,</w:t>
      </w:r>
      <w:r w:rsidR="00F115D1" w:rsidRPr="00D53EBF">
        <w:rPr>
          <w:rFonts w:asciiTheme="minorHAnsi" w:hAnsiTheme="minorHAnsi" w:cstheme="minorHAnsi"/>
        </w:rPr>
        <w:t xml:space="preserve"> durch den Verein</w:t>
      </w:r>
      <w:r w:rsidR="00C95B30" w:rsidRPr="00D53EBF">
        <w:rPr>
          <w:rFonts w:asciiTheme="minorHAnsi" w:hAnsiTheme="minorHAnsi" w:cstheme="minorHAnsi"/>
        </w:rPr>
        <w:t>,</w:t>
      </w:r>
      <w:r w:rsidRPr="00D53EBF">
        <w:rPr>
          <w:rFonts w:asciiTheme="minorHAnsi" w:hAnsiTheme="minorHAnsi" w:cstheme="minorHAnsi"/>
        </w:rPr>
        <w:t xml:space="preserve"> </w:t>
      </w:r>
      <w:r w:rsidR="00F115D1" w:rsidRPr="00D53EBF">
        <w:rPr>
          <w:rFonts w:asciiTheme="minorHAnsi" w:hAnsiTheme="minorHAnsi" w:cstheme="minorHAnsi"/>
        </w:rPr>
        <w:t xml:space="preserve">die Vereinskleidung an den Verein zu übergeben. Der Verein hat </w:t>
      </w:r>
      <w:r w:rsidRPr="00D53EBF">
        <w:rPr>
          <w:rFonts w:asciiTheme="minorHAnsi" w:hAnsiTheme="minorHAnsi" w:cstheme="minorHAnsi"/>
        </w:rPr>
        <w:t>die Pflicht die</w:t>
      </w:r>
      <w:r w:rsidR="00F115D1" w:rsidRPr="00D53EBF">
        <w:rPr>
          <w:rFonts w:asciiTheme="minorHAnsi" w:hAnsiTheme="minorHAnsi" w:cstheme="minorHAnsi"/>
        </w:rPr>
        <w:t xml:space="preserve"> Abgabe der V</w:t>
      </w:r>
      <w:r w:rsidRPr="00D53EBF">
        <w:rPr>
          <w:rFonts w:asciiTheme="minorHAnsi" w:hAnsiTheme="minorHAnsi" w:cstheme="minorHAnsi"/>
        </w:rPr>
        <w:t>ereinskleidung</w:t>
      </w:r>
      <w:r w:rsidR="00C95B30" w:rsidRPr="00D53EBF">
        <w:rPr>
          <w:rFonts w:asciiTheme="minorHAnsi" w:hAnsiTheme="minorHAnsi" w:cstheme="minorHAnsi"/>
        </w:rPr>
        <w:t xml:space="preserve"> </w:t>
      </w:r>
      <w:r w:rsidR="00F115D1" w:rsidRPr="00D53EBF">
        <w:rPr>
          <w:rFonts w:asciiTheme="minorHAnsi" w:hAnsiTheme="minorHAnsi" w:cstheme="minorHAnsi"/>
        </w:rPr>
        <w:t>fair auszugleichen.</w:t>
      </w:r>
      <w:bookmarkEnd w:id="11"/>
      <w:r w:rsidR="00F115D1" w:rsidRPr="00D53EBF">
        <w:rPr>
          <w:rFonts w:asciiTheme="minorHAnsi" w:hAnsiTheme="minorHAnsi" w:cstheme="minorHAnsi"/>
        </w:rPr>
        <w:t xml:space="preserve"> </w:t>
      </w:r>
    </w:p>
    <w:p w14:paraId="5CB060F1" w14:textId="0D32FE13" w:rsidR="00326279" w:rsidRPr="008B3A5B" w:rsidRDefault="00326279" w:rsidP="002D7AE7">
      <w:pPr>
        <w:numPr>
          <w:ilvl w:val="1"/>
          <w:numId w:val="27"/>
        </w:numPr>
        <w:rPr>
          <w:rFonts w:asciiTheme="minorHAnsi" w:hAnsiTheme="minorHAnsi" w:cstheme="minorHAnsi"/>
          <w:highlight w:val="yellow"/>
        </w:rPr>
      </w:pPr>
      <w:r w:rsidRPr="008B3A5B">
        <w:rPr>
          <w:rFonts w:asciiTheme="minorHAnsi" w:hAnsiTheme="minorHAnsi" w:cstheme="minorHAnsi"/>
          <w:highlight w:val="yellow"/>
        </w:rPr>
        <w:t>Die Vorstandschaft ist berechtigt, mit einfacher Stimmmehrheit, aktive Mitgliedschaften in passive Mitgliedschaften umzuwandeln, insofern das Mitglied seine Pflichten ganz oder teilweise nicht wahrnimmt.</w:t>
      </w:r>
    </w:p>
    <w:p w14:paraId="38268E9F" w14:textId="1E39EDE6" w:rsidR="00C95B30" w:rsidRDefault="00C95B30" w:rsidP="002646B5">
      <w:pPr>
        <w:rPr>
          <w:rFonts w:asciiTheme="minorHAnsi" w:hAnsiTheme="minorHAnsi" w:cstheme="minorHAnsi"/>
        </w:rPr>
      </w:pPr>
    </w:p>
    <w:p w14:paraId="2F683FB0" w14:textId="77777777" w:rsidR="00254FAF" w:rsidRPr="00D53EBF" w:rsidRDefault="00254FAF" w:rsidP="002646B5">
      <w:pPr>
        <w:rPr>
          <w:rFonts w:asciiTheme="minorHAnsi" w:hAnsiTheme="minorHAnsi" w:cstheme="minorHAnsi"/>
        </w:rPr>
      </w:pPr>
    </w:p>
    <w:p w14:paraId="3A3A3FB5" w14:textId="5464B7AE" w:rsidR="00905729" w:rsidRPr="00316F75" w:rsidRDefault="00905729" w:rsidP="002D7AE7">
      <w:pPr>
        <w:pStyle w:val="Listenabsatz"/>
        <w:numPr>
          <w:ilvl w:val="0"/>
          <w:numId w:val="27"/>
        </w:numPr>
        <w:rPr>
          <w:rFonts w:asciiTheme="minorHAnsi" w:hAnsiTheme="minorHAnsi" w:cstheme="minorHAnsi"/>
        </w:rPr>
      </w:pPr>
      <w:r w:rsidRPr="00316F75">
        <w:rPr>
          <w:rFonts w:asciiTheme="minorHAnsi" w:hAnsiTheme="minorHAnsi" w:cstheme="minorHAnsi"/>
          <w:b/>
          <w:bCs/>
        </w:rPr>
        <w:t>Mitgliedsbeiträge</w:t>
      </w:r>
    </w:p>
    <w:p w14:paraId="67AAC357" w14:textId="77777777" w:rsidR="00905729" w:rsidRPr="00D53EBF" w:rsidRDefault="00905729" w:rsidP="002646B5">
      <w:pPr>
        <w:rPr>
          <w:rFonts w:asciiTheme="minorHAnsi" w:hAnsiTheme="minorHAnsi" w:cstheme="minorHAnsi"/>
        </w:rPr>
      </w:pPr>
    </w:p>
    <w:p w14:paraId="1D14D07A" w14:textId="2D47AA89" w:rsidR="00905729" w:rsidRPr="00316F75" w:rsidRDefault="00905729" w:rsidP="002D7AE7">
      <w:pPr>
        <w:pStyle w:val="Listenabsatz"/>
        <w:numPr>
          <w:ilvl w:val="1"/>
          <w:numId w:val="27"/>
        </w:numPr>
        <w:rPr>
          <w:rFonts w:asciiTheme="minorHAnsi" w:hAnsiTheme="minorHAnsi" w:cstheme="minorHAnsi"/>
        </w:rPr>
      </w:pPr>
      <w:bookmarkStart w:id="12" w:name="_Ref52814149"/>
      <w:r w:rsidRPr="00316F75">
        <w:rPr>
          <w:rFonts w:asciiTheme="minorHAnsi" w:hAnsiTheme="minorHAnsi" w:cstheme="minorHAnsi"/>
        </w:rPr>
        <w:t>Für die Höhe der jährlichen Mitgliederbeiträgen, Förderbeiträge, Aufnahmegebühren, Umlagen</w:t>
      </w:r>
      <w:r w:rsidRPr="008B3A5B">
        <w:rPr>
          <w:rFonts w:asciiTheme="minorHAnsi" w:hAnsiTheme="minorHAnsi" w:cstheme="minorHAnsi"/>
          <w:highlight w:val="yellow"/>
        </w:rPr>
        <w:t>,</w:t>
      </w:r>
      <w:r w:rsidR="00546F21" w:rsidRPr="008B3A5B">
        <w:rPr>
          <w:rFonts w:asciiTheme="minorHAnsi" w:hAnsiTheme="minorHAnsi" w:cstheme="minorHAnsi"/>
          <w:highlight w:val="yellow"/>
        </w:rPr>
        <w:t xml:space="preserve"> Arbeitsleistung</w:t>
      </w:r>
      <w:r w:rsidRPr="00316F75">
        <w:rPr>
          <w:rFonts w:asciiTheme="minorHAnsi" w:hAnsiTheme="minorHAnsi" w:cstheme="minorHAnsi"/>
        </w:rPr>
        <w:t xml:space="preserve"> usw. ist die jeweils gültige Beitragsordnung maßgebend.</w:t>
      </w:r>
      <w:bookmarkEnd w:id="12"/>
      <w:r w:rsidRPr="00316F75">
        <w:rPr>
          <w:rFonts w:asciiTheme="minorHAnsi" w:hAnsiTheme="minorHAnsi" w:cstheme="minorHAnsi"/>
        </w:rPr>
        <w:t xml:space="preserve"> </w:t>
      </w:r>
    </w:p>
    <w:p w14:paraId="428E9310" w14:textId="4D600014" w:rsidR="00905729" w:rsidRDefault="00905729" w:rsidP="002646B5">
      <w:pPr>
        <w:rPr>
          <w:rFonts w:asciiTheme="minorHAnsi" w:hAnsiTheme="minorHAnsi" w:cstheme="minorHAnsi"/>
        </w:rPr>
      </w:pPr>
    </w:p>
    <w:p w14:paraId="76EFE17E" w14:textId="77777777" w:rsidR="00254FAF" w:rsidRPr="00D53EBF" w:rsidRDefault="00254FAF" w:rsidP="002646B5">
      <w:pPr>
        <w:rPr>
          <w:rFonts w:asciiTheme="minorHAnsi" w:hAnsiTheme="minorHAnsi" w:cstheme="minorHAnsi"/>
        </w:rPr>
      </w:pPr>
    </w:p>
    <w:p w14:paraId="72ACB63C" w14:textId="545930DD" w:rsidR="00905729" w:rsidRPr="00316F75" w:rsidRDefault="00905729" w:rsidP="002D7AE7">
      <w:pPr>
        <w:pStyle w:val="Listenabsatz"/>
        <w:numPr>
          <w:ilvl w:val="0"/>
          <w:numId w:val="27"/>
        </w:numPr>
        <w:rPr>
          <w:rFonts w:asciiTheme="minorHAnsi" w:hAnsiTheme="minorHAnsi" w:cstheme="minorHAnsi"/>
        </w:rPr>
      </w:pPr>
      <w:r w:rsidRPr="00316F75">
        <w:rPr>
          <w:rFonts w:asciiTheme="minorHAnsi" w:hAnsiTheme="minorHAnsi" w:cstheme="minorHAnsi"/>
          <w:b/>
          <w:bCs/>
        </w:rPr>
        <w:t>Organe des Vereins</w:t>
      </w:r>
    </w:p>
    <w:p w14:paraId="66D80B70" w14:textId="77777777" w:rsidR="00905729" w:rsidRPr="00D53EBF" w:rsidRDefault="00905729" w:rsidP="002646B5">
      <w:pPr>
        <w:rPr>
          <w:rFonts w:asciiTheme="minorHAnsi" w:hAnsiTheme="minorHAnsi" w:cstheme="minorHAnsi"/>
        </w:rPr>
      </w:pPr>
    </w:p>
    <w:p w14:paraId="093BBA68"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die Mitgliederversammlung</w:t>
      </w:r>
    </w:p>
    <w:p w14:paraId="536ADEC7"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die Vorstandschaft</w:t>
      </w:r>
    </w:p>
    <w:p w14:paraId="45F15E92" w14:textId="6BAAA3FE" w:rsidR="00905729" w:rsidRDefault="00905729" w:rsidP="002646B5">
      <w:pPr>
        <w:rPr>
          <w:rFonts w:asciiTheme="minorHAnsi" w:hAnsiTheme="minorHAnsi" w:cstheme="minorHAnsi"/>
        </w:rPr>
      </w:pPr>
    </w:p>
    <w:p w14:paraId="0C6245FB" w14:textId="77777777" w:rsidR="00254FAF" w:rsidRPr="00D53EBF" w:rsidRDefault="00254FAF" w:rsidP="002646B5">
      <w:pPr>
        <w:rPr>
          <w:rFonts w:asciiTheme="minorHAnsi" w:hAnsiTheme="minorHAnsi" w:cstheme="minorHAnsi"/>
        </w:rPr>
      </w:pPr>
    </w:p>
    <w:p w14:paraId="57C5DE8E" w14:textId="75A26301" w:rsidR="00905729" w:rsidRPr="00316F75" w:rsidRDefault="00905729" w:rsidP="002D7AE7">
      <w:pPr>
        <w:pStyle w:val="Listenabsatz"/>
        <w:numPr>
          <w:ilvl w:val="0"/>
          <w:numId w:val="27"/>
        </w:numPr>
        <w:rPr>
          <w:rFonts w:asciiTheme="minorHAnsi" w:hAnsiTheme="minorHAnsi" w:cstheme="minorHAnsi"/>
        </w:rPr>
      </w:pPr>
      <w:r w:rsidRPr="00316F75">
        <w:rPr>
          <w:rFonts w:asciiTheme="minorHAnsi" w:hAnsiTheme="minorHAnsi" w:cstheme="minorHAnsi"/>
          <w:b/>
          <w:bCs/>
        </w:rPr>
        <w:t>Mitgliederversammlung</w:t>
      </w:r>
    </w:p>
    <w:p w14:paraId="5CF7CD6B" w14:textId="77777777" w:rsidR="00905729" w:rsidRPr="00D53EBF" w:rsidRDefault="00905729" w:rsidP="002646B5">
      <w:pPr>
        <w:rPr>
          <w:rFonts w:asciiTheme="minorHAnsi" w:hAnsiTheme="minorHAnsi" w:cstheme="minorHAnsi"/>
        </w:rPr>
      </w:pPr>
    </w:p>
    <w:p w14:paraId="299067ED"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Oberstes Organ des Vereins ist die Mitgliederversammlung, sie hat insbesondere folgende Aufgaben:</w:t>
      </w:r>
    </w:p>
    <w:p w14:paraId="3D8158F3" w14:textId="4AB673F8" w:rsidR="00905729" w:rsidRPr="00D53EBF" w:rsidRDefault="00905729" w:rsidP="00992ED6">
      <w:pPr>
        <w:numPr>
          <w:ilvl w:val="2"/>
          <w:numId w:val="27"/>
        </w:numPr>
        <w:rPr>
          <w:rFonts w:asciiTheme="minorHAnsi" w:hAnsiTheme="minorHAnsi" w:cstheme="minorHAnsi"/>
        </w:rPr>
      </w:pPr>
      <w:r w:rsidRPr="00D53EBF">
        <w:rPr>
          <w:rFonts w:asciiTheme="minorHAnsi" w:hAnsiTheme="minorHAnsi" w:cstheme="minorHAnsi"/>
        </w:rPr>
        <w:t xml:space="preserve">Entlastung </w:t>
      </w:r>
      <w:r w:rsidR="00767353" w:rsidRPr="00D53EBF">
        <w:rPr>
          <w:rFonts w:asciiTheme="minorHAnsi" w:hAnsiTheme="minorHAnsi" w:cstheme="minorHAnsi"/>
        </w:rPr>
        <w:t>des Vorstands</w:t>
      </w:r>
      <w:r w:rsidR="00EC374D" w:rsidRPr="00D53EBF">
        <w:rPr>
          <w:rFonts w:asciiTheme="minorHAnsi" w:hAnsiTheme="minorHAnsi" w:cstheme="minorHAnsi"/>
        </w:rPr>
        <w:t xml:space="preserve"> und der erweiterten Vorstandschaft</w:t>
      </w:r>
    </w:p>
    <w:p w14:paraId="263E4735" w14:textId="77777777" w:rsidR="00C95B30" w:rsidRPr="00D53EBF" w:rsidRDefault="00C95B30" w:rsidP="00992ED6">
      <w:pPr>
        <w:numPr>
          <w:ilvl w:val="2"/>
          <w:numId w:val="27"/>
        </w:numPr>
        <w:rPr>
          <w:rFonts w:asciiTheme="minorHAnsi" w:hAnsiTheme="minorHAnsi" w:cstheme="minorHAnsi"/>
        </w:rPr>
      </w:pPr>
      <w:r w:rsidRPr="00D53EBF">
        <w:rPr>
          <w:rFonts w:asciiTheme="minorHAnsi" w:hAnsiTheme="minorHAnsi" w:cstheme="minorHAnsi"/>
        </w:rPr>
        <w:t>Entlastung des Kassenwartes</w:t>
      </w:r>
    </w:p>
    <w:p w14:paraId="3E3E896E" w14:textId="77777777" w:rsidR="00905729" w:rsidRPr="00D53EBF" w:rsidRDefault="00905729" w:rsidP="00992ED6">
      <w:pPr>
        <w:numPr>
          <w:ilvl w:val="2"/>
          <w:numId w:val="27"/>
        </w:numPr>
        <w:rPr>
          <w:rFonts w:asciiTheme="minorHAnsi" w:hAnsiTheme="minorHAnsi" w:cstheme="minorHAnsi"/>
        </w:rPr>
      </w:pPr>
      <w:r w:rsidRPr="00D53EBF">
        <w:rPr>
          <w:rFonts w:asciiTheme="minorHAnsi" w:hAnsiTheme="minorHAnsi" w:cstheme="minorHAnsi"/>
        </w:rPr>
        <w:t>(im Wahljahr) den Vorstand</w:t>
      </w:r>
      <w:r w:rsidR="00576DAF" w:rsidRPr="00D53EBF">
        <w:rPr>
          <w:rFonts w:asciiTheme="minorHAnsi" w:hAnsiTheme="minorHAnsi" w:cstheme="minorHAnsi"/>
        </w:rPr>
        <w:t xml:space="preserve"> und die erweiterte Vorstandschaft </w:t>
      </w:r>
      <w:r w:rsidRPr="00D53EBF">
        <w:rPr>
          <w:rFonts w:asciiTheme="minorHAnsi" w:hAnsiTheme="minorHAnsi" w:cstheme="minorHAnsi"/>
        </w:rPr>
        <w:t>wählen</w:t>
      </w:r>
    </w:p>
    <w:p w14:paraId="11343633" w14:textId="16567031" w:rsidR="00905729" w:rsidRPr="00992ED6" w:rsidRDefault="00905729" w:rsidP="00992ED6">
      <w:pPr>
        <w:numPr>
          <w:ilvl w:val="2"/>
          <w:numId w:val="27"/>
        </w:numPr>
        <w:rPr>
          <w:rFonts w:asciiTheme="minorHAnsi" w:hAnsiTheme="minorHAnsi" w:cstheme="minorHAnsi"/>
        </w:rPr>
      </w:pPr>
      <w:r w:rsidRPr="00D53EBF">
        <w:rPr>
          <w:rFonts w:asciiTheme="minorHAnsi" w:hAnsiTheme="minorHAnsi" w:cstheme="minorHAnsi"/>
        </w:rPr>
        <w:t>über die Satzung, Änderungen der Satzung sowie die Auflösung des Vereins zu bestimmen</w:t>
      </w:r>
    </w:p>
    <w:p w14:paraId="1B0FF7CE" w14:textId="01049759" w:rsidR="00905729" w:rsidRPr="00142CBE" w:rsidRDefault="00905729" w:rsidP="00992ED6">
      <w:pPr>
        <w:numPr>
          <w:ilvl w:val="1"/>
          <w:numId w:val="27"/>
        </w:numPr>
        <w:rPr>
          <w:rFonts w:asciiTheme="minorHAnsi" w:hAnsiTheme="minorHAnsi" w:cstheme="minorHAnsi"/>
          <w:highlight w:val="yellow"/>
        </w:rPr>
      </w:pPr>
      <w:bookmarkStart w:id="13" w:name="_Ref52814186"/>
      <w:r w:rsidRPr="00D53EBF">
        <w:rPr>
          <w:rFonts w:asciiTheme="minorHAnsi" w:hAnsiTheme="minorHAnsi" w:cstheme="minorHAnsi"/>
        </w:rPr>
        <w:t>Eine ordentliche Mitgliederversammlung wird vom Vorstand des Vereins nach Bedarf mindestens aber einmal im Geschäftsjahr einberufen. Di</w:t>
      </w:r>
      <w:r w:rsidR="003279F2">
        <w:rPr>
          <w:rFonts w:asciiTheme="minorHAnsi" w:hAnsiTheme="minorHAnsi" w:cstheme="minorHAnsi"/>
        </w:rPr>
        <w:t xml:space="preserve">e Einladung erfolgt </w:t>
      </w:r>
      <w:r w:rsidR="003279F2">
        <w:rPr>
          <w:rFonts w:asciiTheme="minorHAnsi" w:hAnsiTheme="minorHAnsi" w:cstheme="minorHAnsi"/>
        </w:rPr>
        <w:lastRenderedPageBreak/>
        <w:t>schriftlich, mindestens 14 Tage vor der Mitgliederversammlung, durch</w:t>
      </w:r>
      <w:r w:rsidR="00142CBE">
        <w:rPr>
          <w:rFonts w:asciiTheme="minorHAnsi" w:hAnsiTheme="minorHAnsi" w:cstheme="minorHAnsi"/>
        </w:rPr>
        <w:t xml:space="preserve"> </w:t>
      </w:r>
      <w:r w:rsidR="00142CBE" w:rsidRPr="00142CBE">
        <w:rPr>
          <w:rFonts w:asciiTheme="minorHAnsi" w:hAnsiTheme="minorHAnsi" w:cstheme="minorHAnsi"/>
          <w:strike/>
          <w:color w:val="FF0000"/>
        </w:rPr>
        <w:t>den Vorstand bzw. den Schriftführer</w:t>
      </w:r>
      <w:r w:rsidR="003279F2">
        <w:rPr>
          <w:rFonts w:asciiTheme="minorHAnsi" w:hAnsiTheme="minorHAnsi" w:cstheme="minorHAnsi"/>
        </w:rPr>
        <w:t xml:space="preserve"> </w:t>
      </w:r>
      <w:r w:rsidR="003279F2" w:rsidRPr="00142CBE">
        <w:rPr>
          <w:rFonts w:asciiTheme="minorHAnsi" w:hAnsiTheme="minorHAnsi" w:cstheme="minorHAnsi"/>
          <w:highlight w:val="yellow"/>
        </w:rPr>
        <w:t>die Vorstandschaft</w:t>
      </w:r>
      <w:bookmarkEnd w:id="13"/>
      <w:r w:rsidR="003279F2" w:rsidRPr="00142CBE">
        <w:rPr>
          <w:rFonts w:asciiTheme="minorHAnsi" w:hAnsiTheme="minorHAnsi" w:cstheme="minorHAnsi"/>
          <w:highlight w:val="yellow"/>
        </w:rPr>
        <w:t>.</w:t>
      </w:r>
    </w:p>
    <w:p w14:paraId="4EA2614C" w14:textId="77777777" w:rsidR="00905729" w:rsidRPr="00D53EBF" w:rsidRDefault="00905729" w:rsidP="002646B5">
      <w:pPr>
        <w:rPr>
          <w:rFonts w:asciiTheme="minorHAnsi" w:hAnsiTheme="minorHAnsi" w:cstheme="minorHAnsi"/>
        </w:rPr>
      </w:pPr>
    </w:p>
    <w:p w14:paraId="467B8D41"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 xml:space="preserve">Die Tagesordnung der ordentlichen Mitgliederversammlung hat insbesondere folgende Punkte zu umfassen: </w:t>
      </w:r>
    </w:p>
    <w:p w14:paraId="0CE6DEFE" w14:textId="57F9FD32" w:rsidR="00905729" w:rsidRPr="00D53EBF" w:rsidRDefault="00905729" w:rsidP="00A10DAD">
      <w:pPr>
        <w:ind w:left="313" w:firstLine="708"/>
        <w:rPr>
          <w:rFonts w:asciiTheme="minorHAnsi" w:hAnsiTheme="minorHAnsi" w:cstheme="minorHAnsi"/>
        </w:rPr>
      </w:pPr>
      <w:r w:rsidRPr="00D53EBF">
        <w:rPr>
          <w:rFonts w:asciiTheme="minorHAnsi" w:hAnsiTheme="minorHAnsi" w:cstheme="minorHAnsi"/>
        </w:rPr>
        <w:t>Bericht des Vorstands</w:t>
      </w:r>
    </w:p>
    <w:p w14:paraId="5608EA3F" w14:textId="45AF6CEA" w:rsidR="00C024F8" w:rsidRPr="00D53EBF" w:rsidRDefault="00C024F8" w:rsidP="00A10DAD">
      <w:pPr>
        <w:ind w:left="313" w:firstLine="708"/>
        <w:rPr>
          <w:rFonts w:asciiTheme="minorHAnsi" w:hAnsiTheme="minorHAnsi" w:cstheme="minorHAnsi"/>
        </w:rPr>
      </w:pPr>
      <w:r w:rsidRPr="00D53EBF">
        <w:rPr>
          <w:rFonts w:asciiTheme="minorHAnsi" w:hAnsiTheme="minorHAnsi" w:cstheme="minorHAnsi"/>
        </w:rPr>
        <w:t>Bericht des Kassenwarts</w:t>
      </w:r>
    </w:p>
    <w:p w14:paraId="3ADC1ABE" w14:textId="423F48E4" w:rsidR="00C95B30" w:rsidRPr="00D53EBF" w:rsidRDefault="00905729" w:rsidP="00A10DAD">
      <w:pPr>
        <w:ind w:left="313" w:firstLine="708"/>
        <w:rPr>
          <w:rFonts w:asciiTheme="minorHAnsi" w:hAnsiTheme="minorHAnsi" w:cstheme="minorHAnsi"/>
        </w:rPr>
      </w:pPr>
      <w:r w:rsidRPr="00D53EBF">
        <w:rPr>
          <w:rFonts w:asciiTheme="minorHAnsi" w:hAnsiTheme="minorHAnsi" w:cstheme="minorHAnsi"/>
        </w:rPr>
        <w:t>Bericht des Kassenprüfers</w:t>
      </w:r>
    </w:p>
    <w:p w14:paraId="10DC318A" w14:textId="4F782440" w:rsidR="00A017E7" w:rsidRPr="00D53EBF" w:rsidRDefault="00A017E7" w:rsidP="00A10DAD">
      <w:pPr>
        <w:ind w:left="313" w:firstLine="708"/>
        <w:rPr>
          <w:rFonts w:asciiTheme="minorHAnsi" w:hAnsiTheme="minorHAnsi" w:cstheme="minorHAnsi"/>
        </w:rPr>
      </w:pPr>
      <w:r w:rsidRPr="00D53EBF">
        <w:rPr>
          <w:rFonts w:asciiTheme="minorHAnsi" w:hAnsiTheme="minorHAnsi" w:cstheme="minorHAnsi"/>
        </w:rPr>
        <w:t>Bericht des Jugendwarts</w:t>
      </w:r>
    </w:p>
    <w:p w14:paraId="28FAB534" w14:textId="77777777" w:rsidR="00905729" w:rsidRPr="00D53EBF" w:rsidRDefault="00905729" w:rsidP="00A10DAD">
      <w:pPr>
        <w:ind w:left="313" w:firstLine="708"/>
        <w:rPr>
          <w:rFonts w:asciiTheme="minorHAnsi" w:hAnsiTheme="minorHAnsi" w:cstheme="minorHAnsi"/>
        </w:rPr>
      </w:pPr>
      <w:r w:rsidRPr="00D53EBF">
        <w:rPr>
          <w:rFonts w:asciiTheme="minorHAnsi" w:hAnsiTheme="minorHAnsi" w:cstheme="minorHAnsi"/>
        </w:rPr>
        <w:t>Entlastung der Vorstandschaft</w:t>
      </w:r>
    </w:p>
    <w:p w14:paraId="35065EFD" w14:textId="77777777" w:rsidR="00905729" w:rsidRPr="00D53EBF" w:rsidRDefault="00905729" w:rsidP="00A10DAD">
      <w:pPr>
        <w:ind w:left="313" w:firstLine="708"/>
        <w:rPr>
          <w:rFonts w:asciiTheme="minorHAnsi" w:hAnsiTheme="minorHAnsi" w:cstheme="minorHAnsi"/>
        </w:rPr>
      </w:pPr>
      <w:r w:rsidRPr="00D53EBF">
        <w:rPr>
          <w:rFonts w:asciiTheme="minorHAnsi" w:hAnsiTheme="minorHAnsi" w:cstheme="minorHAnsi"/>
        </w:rPr>
        <w:t xml:space="preserve">Wahl </w:t>
      </w:r>
      <w:r w:rsidR="00402893" w:rsidRPr="00D53EBF">
        <w:rPr>
          <w:rFonts w:asciiTheme="minorHAnsi" w:hAnsiTheme="minorHAnsi" w:cstheme="minorHAnsi"/>
        </w:rPr>
        <w:t>der</w:t>
      </w:r>
      <w:r w:rsidRPr="00D53EBF">
        <w:rPr>
          <w:rFonts w:asciiTheme="minorHAnsi" w:hAnsiTheme="minorHAnsi" w:cstheme="minorHAnsi"/>
        </w:rPr>
        <w:t xml:space="preserve"> Vorstandschaft (alle 2 Jahre)</w:t>
      </w:r>
    </w:p>
    <w:p w14:paraId="5076D43E" w14:textId="77777777" w:rsidR="00905729" w:rsidRPr="00D53EBF" w:rsidRDefault="00905729" w:rsidP="00A10DAD">
      <w:pPr>
        <w:ind w:left="313" w:firstLine="708"/>
        <w:rPr>
          <w:rFonts w:asciiTheme="minorHAnsi" w:hAnsiTheme="minorHAnsi" w:cstheme="minorHAnsi"/>
        </w:rPr>
      </w:pPr>
      <w:r w:rsidRPr="00D53EBF">
        <w:rPr>
          <w:rFonts w:asciiTheme="minorHAnsi" w:hAnsiTheme="minorHAnsi" w:cstheme="minorHAnsi"/>
        </w:rPr>
        <w:t>Beschlussfassung über vorliegende Anträge</w:t>
      </w:r>
    </w:p>
    <w:p w14:paraId="79B94189" w14:textId="77777777" w:rsidR="00905729" w:rsidRPr="00D53EBF" w:rsidRDefault="00905729" w:rsidP="002646B5">
      <w:pPr>
        <w:rPr>
          <w:rFonts w:asciiTheme="minorHAnsi" w:hAnsiTheme="minorHAnsi" w:cstheme="minorHAnsi"/>
        </w:rPr>
      </w:pPr>
    </w:p>
    <w:p w14:paraId="53141E01" w14:textId="113AC7A5"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Der Vorstand hat eine außerordentliche Mitgliederversammlung unverzüglich einzuberufen, wenn es das Interesse des Vereins erfordert oder wenn die Einberufung von mindestens ein Drittel der Vereinsmitglieder dies schriftlich unter Angabe des Zwecks und der Gründe vom Vorstand verlangt.</w:t>
      </w:r>
    </w:p>
    <w:p w14:paraId="45CFE24E" w14:textId="77777777" w:rsidR="00905729" w:rsidRPr="00D53EBF" w:rsidRDefault="00905729" w:rsidP="002646B5">
      <w:pPr>
        <w:rPr>
          <w:rFonts w:asciiTheme="minorHAnsi" w:hAnsiTheme="minorHAnsi" w:cstheme="minorHAnsi"/>
        </w:rPr>
      </w:pPr>
    </w:p>
    <w:p w14:paraId="488E2AE0" w14:textId="77D05F45" w:rsidR="00B81310" w:rsidRDefault="00905729" w:rsidP="00992ED6">
      <w:pPr>
        <w:numPr>
          <w:ilvl w:val="1"/>
          <w:numId w:val="27"/>
        </w:numPr>
        <w:rPr>
          <w:rFonts w:asciiTheme="minorHAnsi" w:hAnsiTheme="minorHAnsi" w:cstheme="minorHAnsi"/>
        </w:rPr>
      </w:pPr>
      <w:bookmarkStart w:id="14" w:name="_Ref52814198"/>
      <w:r w:rsidRPr="00D53EBF">
        <w:rPr>
          <w:rFonts w:asciiTheme="minorHAnsi" w:hAnsiTheme="minorHAnsi" w:cstheme="minorHAnsi"/>
        </w:rPr>
        <w:t xml:space="preserve">Beschlüsse der Mitgliederversammlung werden in einem Protokoll festgehalten. Das Protokoll kann </w:t>
      </w:r>
      <w:r w:rsidR="00B81310">
        <w:rPr>
          <w:rFonts w:asciiTheme="minorHAnsi" w:hAnsiTheme="minorHAnsi" w:cstheme="minorHAnsi"/>
        </w:rPr>
        <w:t xml:space="preserve">bei der Vorstandschaft eingesehen werden. Das Protokoll wird von der Vorstandschaft erstellt und vom Vorstand unterschrieben. </w:t>
      </w:r>
    </w:p>
    <w:p w14:paraId="5329B149" w14:textId="298FCE6F" w:rsidR="00905729" w:rsidRPr="00D53EBF" w:rsidRDefault="00905729" w:rsidP="00B81310">
      <w:pPr>
        <w:ind w:left="1021"/>
        <w:rPr>
          <w:rFonts w:asciiTheme="minorHAnsi" w:hAnsiTheme="minorHAnsi" w:cstheme="minorHAnsi"/>
        </w:rPr>
      </w:pPr>
      <w:r w:rsidRPr="00D53EBF">
        <w:rPr>
          <w:rFonts w:asciiTheme="minorHAnsi" w:hAnsiTheme="minorHAnsi" w:cstheme="minorHAnsi"/>
        </w:rPr>
        <w:t xml:space="preserve">Es wird zusätzlich an alle </w:t>
      </w:r>
      <w:r w:rsidR="00142CBE" w:rsidRPr="00142CBE">
        <w:rPr>
          <w:rFonts w:asciiTheme="minorHAnsi" w:hAnsiTheme="minorHAnsi" w:cstheme="minorHAnsi"/>
          <w:strike/>
          <w:color w:val="FF0000"/>
        </w:rPr>
        <w:t>den Schriftführer</w:t>
      </w:r>
      <w:r w:rsidR="00142CBE">
        <w:rPr>
          <w:rFonts w:asciiTheme="minorHAnsi" w:hAnsiTheme="minorHAnsi" w:cstheme="minorHAnsi"/>
        </w:rPr>
        <w:t xml:space="preserve"> </w:t>
      </w:r>
      <w:r w:rsidR="00A34C86" w:rsidRPr="00142CBE">
        <w:rPr>
          <w:rFonts w:asciiTheme="minorHAnsi" w:hAnsiTheme="minorHAnsi" w:cstheme="minorHAnsi"/>
          <w:highlight w:val="yellow"/>
        </w:rPr>
        <w:t>dem Verein</w:t>
      </w:r>
      <w:r w:rsidR="00A34C86" w:rsidRPr="00D53EBF">
        <w:rPr>
          <w:rFonts w:asciiTheme="minorHAnsi" w:hAnsiTheme="minorHAnsi" w:cstheme="minorHAnsi"/>
        </w:rPr>
        <w:t xml:space="preserve"> </w:t>
      </w:r>
      <w:r w:rsidRPr="00D53EBF">
        <w:rPr>
          <w:rFonts w:asciiTheme="minorHAnsi" w:hAnsiTheme="minorHAnsi" w:cstheme="minorHAnsi"/>
        </w:rPr>
        <w:t>bekannten E-Mail – Adressen der Vereinsmitglieder versendet.</w:t>
      </w:r>
      <w:bookmarkEnd w:id="14"/>
    </w:p>
    <w:p w14:paraId="4DB92425" w14:textId="312367A8" w:rsidR="00A34C86" w:rsidRDefault="00A34C86" w:rsidP="002646B5">
      <w:pPr>
        <w:rPr>
          <w:rFonts w:asciiTheme="minorHAnsi" w:hAnsiTheme="minorHAnsi" w:cstheme="minorHAnsi"/>
          <w:b/>
          <w:bCs/>
        </w:rPr>
      </w:pPr>
    </w:p>
    <w:p w14:paraId="364C57B9" w14:textId="77777777" w:rsidR="00254FAF" w:rsidRPr="00D53EBF" w:rsidRDefault="00254FAF" w:rsidP="002646B5">
      <w:pPr>
        <w:rPr>
          <w:rFonts w:asciiTheme="minorHAnsi" w:hAnsiTheme="minorHAnsi" w:cstheme="minorHAnsi"/>
          <w:b/>
          <w:bCs/>
        </w:rPr>
      </w:pPr>
    </w:p>
    <w:p w14:paraId="20711013" w14:textId="73F48BB7" w:rsidR="00905729" w:rsidRPr="00316F75" w:rsidRDefault="00905729" w:rsidP="002D7AE7">
      <w:pPr>
        <w:pStyle w:val="Listenabsatz"/>
        <w:numPr>
          <w:ilvl w:val="0"/>
          <w:numId w:val="27"/>
        </w:numPr>
        <w:rPr>
          <w:rFonts w:asciiTheme="minorHAnsi" w:hAnsiTheme="minorHAnsi" w:cstheme="minorHAnsi"/>
        </w:rPr>
      </w:pPr>
      <w:r w:rsidRPr="00316F75">
        <w:rPr>
          <w:rFonts w:asciiTheme="minorHAnsi" w:hAnsiTheme="minorHAnsi" w:cstheme="minorHAnsi"/>
          <w:b/>
          <w:bCs/>
        </w:rPr>
        <w:t>Stimmrecht / Beschlussfähigkeit</w:t>
      </w:r>
    </w:p>
    <w:p w14:paraId="2C826BF7" w14:textId="77777777" w:rsidR="00905729" w:rsidRPr="00D53EBF" w:rsidRDefault="00905729" w:rsidP="002646B5">
      <w:pPr>
        <w:rPr>
          <w:rFonts w:asciiTheme="minorHAnsi" w:hAnsiTheme="minorHAnsi" w:cstheme="minorHAnsi"/>
        </w:rPr>
      </w:pPr>
    </w:p>
    <w:p w14:paraId="2274B784" w14:textId="11BE66F5"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Stimmberechtigt sind alle aktive</w:t>
      </w:r>
      <w:r w:rsidR="00767353" w:rsidRPr="00D53EBF">
        <w:rPr>
          <w:rFonts w:asciiTheme="minorHAnsi" w:hAnsiTheme="minorHAnsi" w:cstheme="minorHAnsi"/>
        </w:rPr>
        <w:t>n</w:t>
      </w:r>
      <w:r w:rsidRPr="00D53EBF">
        <w:rPr>
          <w:rFonts w:asciiTheme="minorHAnsi" w:hAnsiTheme="minorHAnsi" w:cstheme="minorHAnsi"/>
        </w:rPr>
        <w:t xml:space="preserve"> Mitglieder nach Vollendung des 14. Lebensjahres. Jedes Mitglied hat nur eine Stimme, die nur persönlich ausgeübt werden darf.</w:t>
      </w:r>
    </w:p>
    <w:p w14:paraId="72B0F770"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Die Mitgliederversammlung ist ohne Rücksicht auf die Anzahl der erschienenen Mitglieder beschlussfähig.</w:t>
      </w:r>
    </w:p>
    <w:p w14:paraId="0A1179E4"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 xml:space="preserve">Die Mitgliederversammlung fasst ihre Beschlüsse mit einfacher Mehrheit. Stimmenthaltungen bleiben außer Betracht. Bei Stimmengleichheit gilt der gestellte Antrag als abgelehnt. </w:t>
      </w:r>
    </w:p>
    <w:p w14:paraId="5B7DD4CD"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Abstimmungen in der Mitgliederversammlung erfolgen offen durch Handzeichen.</w:t>
      </w:r>
    </w:p>
    <w:p w14:paraId="0559A66D"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Für Satzungsänderungen und Beschlüsse zur Auflösung des Vereins ist eine Dreiviertel-Mehrheit der erschienenen Stimmberechtigten erforderlich.</w:t>
      </w:r>
    </w:p>
    <w:p w14:paraId="5B5250EE" w14:textId="29CE16D2" w:rsidR="00905729" w:rsidRDefault="00905729" w:rsidP="00992ED6">
      <w:pPr>
        <w:rPr>
          <w:rFonts w:asciiTheme="minorHAnsi" w:hAnsiTheme="minorHAnsi" w:cstheme="minorHAnsi"/>
        </w:rPr>
      </w:pPr>
    </w:p>
    <w:p w14:paraId="624E3C1F" w14:textId="77777777" w:rsidR="00254FAF" w:rsidRPr="00D53EBF" w:rsidRDefault="00254FAF" w:rsidP="00992ED6">
      <w:pPr>
        <w:rPr>
          <w:rFonts w:asciiTheme="minorHAnsi" w:hAnsiTheme="minorHAnsi" w:cstheme="minorHAnsi"/>
        </w:rPr>
      </w:pPr>
    </w:p>
    <w:p w14:paraId="55206E52" w14:textId="039D12BE" w:rsidR="00992ED6" w:rsidRDefault="00905729" w:rsidP="00992ED6">
      <w:pPr>
        <w:numPr>
          <w:ilvl w:val="0"/>
          <w:numId w:val="27"/>
        </w:numPr>
        <w:rPr>
          <w:rFonts w:asciiTheme="minorHAnsi" w:hAnsiTheme="minorHAnsi" w:cstheme="minorHAnsi"/>
          <w:b/>
          <w:bCs/>
        </w:rPr>
      </w:pPr>
      <w:bookmarkStart w:id="15" w:name="_Ref52814226"/>
      <w:r w:rsidRPr="00992ED6">
        <w:rPr>
          <w:rFonts w:asciiTheme="minorHAnsi" w:hAnsiTheme="minorHAnsi" w:cstheme="minorHAnsi"/>
          <w:b/>
          <w:bCs/>
        </w:rPr>
        <w:t>Die Vorstandschaft</w:t>
      </w:r>
      <w:bookmarkEnd w:id="15"/>
    </w:p>
    <w:p w14:paraId="3BE4C170" w14:textId="77777777" w:rsidR="00992ED6" w:rsidRPr="00992ED6" w:rsidRDefault="00992ED6" w:rsidP="00992ED6">
      <w:pPr>
        <w:rPr>
          <w:rFonts w:asciiTheme="minorHAnsi" w:hAnsiTheme="minorHAnsi" w:cstheme="minorHAnsi"/>
          <w:b/>
          <w:bCs/>
        </w:rPr>
      </w:pPr>
    </w:p>
    <w:p w14:paraId="13D0184A" w14:textId="445D4C6F" w:rsidR="00992ED6" w:rsidRDefault="00402893" w:rsidP="00992ED6">
      <w:pPr>
        <w:rPr>
          <w:rFonts w:asciiTheme="minorHAnsi" w:hAnsiTheme="minorHAnsi" w:cstheme="minorHAnsi"/>
        </w:rPr>
      </w:pPr>
      <w:r w:rsidRPr="00992ED6">
        <w:rPr>
          <w:rFonts w:asciiTheme="minorHAnsi" w:hAnsiTheme="minorHAnsi" w:cstheme="minorHAnsi"/>
        </w:rPr>
        <w:t xml:space="preserve">Die </w:t>
      </w:r>
      <w:r w:rsidR="00370C8E">
        <w:rPr>
          <w:rFonts w:asciiTheme="minorHAnsi" w:hAnsiTheme="minorHAnsi" w:cstheme="minorHAnsi"/>
        </w:rPr>
        <w:t>Gesamtv</w:t>
      </w:r>
      <w:r w:rsidRPr="00992ED6">
        <w:rPr>
          <w:rFonts w:asciiTheme="minorHAnsi" w:hAnsiTheme="minorHAnsi" w:cstheme="minorHAnsi"/>
        </w:rPr>
        <w:t xml:space="preserve">orstandschaft </w:t>
      </w:r>
      <w:r w:rsidR="00C95B30" w:rsidRPr="00992ED6">
        <w:rPr>
          <w:rFonts w:asciiTheme="minorHAnsi" w:hAnsiTheme="minorHAnsi" w:cstheme="minorHAnsi"/>
        </w:rPr>
        <w:t xml:space="preserve">besteht </w:t>
      </w:r>
      <w:r w:rsidRPr="00992ED6">
        <w:rPr>
          <w:rFonts w:asciiTheme="minorHAnsi" w:hAnsiTheme="minorHAnsi" w:cstheme="minorHAnsi"/>
        </w:rPr>
        <w:t xml:space="preserve">gemäß §26 BGB </w:t>
      </w:r>
      <w:r w:rsidR="00C95B30" w:rsidRPr="00992ED6">
        <w:rPr>
          <w:rFonts w:asciiTheme="minorHAnsi" w:hAnsiTheme="minorHAnsi" w:cstheme="minorHAnsi"/>
        </w:rPr>
        <w:t>aus zwei</w:t>
      </w:r>
      <w:r w:rsidR="00905729" w:rsidRPr="00992ED6">
        <w:rPr>
          <w:rFonts w:asciiTheme="minorHAnsi" w:hAnsiTheme="minorHAnsi" w:cstheme="minorHAnsi"/>
        </w:rPr>
        <w:t xml:space="preserve"> </w:t>
      </w:r>
      <w:r w:rsidR="00C95B30" w:rsidRPr="00992ED6">
        <w:rPr>
          <w:rFonts w:asciiTheme="minorHAnsi" w:hAnsiTheme="minorHAnsi" w:cstheme="minorHAnsi"/>
        </w:rPr>
        <w:t>gesetzlichen Vertrete</w:t>
      </w:r>
      <w:r w:rsidR="008A09A9" w:rsidRPr="00992ED6">
        <w:rPr>
          <w:rFonts w:asciiTheme="minorHAnsi" w:hAnsiTheme="minorHAnsi" w:cstheme="minorHAnsi"/>
        </w:rPr>
        <w:t>r</w:t>
      </w:r>
      <w:r w:rsidR="00C95B30" w:rsidRPr="00992ED6">
        <w:rPr>
          <w:rFonts w:asciiTheme="minorHAnsi" w:hAnsiTheme="minorHAnsi" w:cstheme="minorHAnsi"/>
        </w:rPr>
        <w:t>n</w:t>
      </w:r>
      <w:r w:rsidR="002567FB">
        <w:rPr>
          <w:rFonts w:asciiTheme="minorHAnsi" w:hAnsiTheme="minorHAnsi" w:cstheme="minorHAnsi"/>
        </w:rPr>
        <w:t>,</w:t>
      </w:r>
      <w:r w:rsidR="00370C8E">
        <w:rPr>
          <w:rFonts w:asciiTheme="minorHAnsi" w:hAnsiTheme="minorHAnsi" w:cstheme="minorHAnsi"/>
        </w:rPr>
        <w:t xml:space="preserve"> dem Vorstand</w:t>
      </w:r>
      <w:r w:rsidR="002567FB">
        <w:rPr>
          <w:rFonts w:asciiTheme="minorHAnsi" w:hAnsiTheme="minorHAnsi" w:cstheme="minorHAnsi"/>
        </w:rPr>
        <w:t>,</w:t>
      </w:r>
      <w:r w:rsidR="00370C8E">
        <w:rPr>
          <w:rFonts w:asciiTheme="minorHAnsi" w:hAnsiTheme="minorHAnsi" w:cstheme="minorHAnsi"/>
        </w:rPr>
        <w:t xml:space="preserve"> </w:t>
      </w:r>
      <w:r w:rsidR="00905729" w:rsidRPr="00992ED6">
        <w:rPr>
          <w:rFonts w:asciiTheme="minorHAnsi" w:hAnsiTheme="minorHAnsi" w:cstheme="minorHAnsi"/>
        </w:rPr>
        <w:t xml:space="preserve">und </w:t>
      </w:r>
      <w:r w:rsidR="00C95B30" w:rsidRPr="00992ED6">
        <w:rPr>
          <w:rFonts w:asciiTheme="minorHAnsi" w:hAnsiTheme="minorHAnsi" w:cstheme="minorHAnsi"/>
        </w:rPr>
        <w:t>einer erweiterten Vorstandschaft</w:t>
      </w:r>
      <w:r w:rsidR="00370C8E">
        <w:rPr>
          <w:rFonts w:asciiTheme="minorHAnsi" w:hAnsiTheme="minorHAnsi" w:cstheme="minorHAnsi"/>
        </w:rPr>
        <w:t xml:space="preserve"> aus </w:t>
      </w:r>
      <w:r w:rsidR="00370C8E" w:rsidRPr="00142CBE">
        <w:rPr>
          <w:rFonts w:asciiTheme="minorHAnsi" w:hAnsiTheme="minorHAnsi" w:cstheme="minorHAnsi"/>
          <w:highlight w:val="yellow"/>
        </w:rPr>
        <w:t>mindestens 3 weiteren gleichberechtigten Mitgliedern</w:t>
      </w:r>
      <w:r w:rsidR="00370C8E">
        <w:rPr>
          <w:rFonts w:asciiTheme="minorHAnsi" w:hAnsiTheme="minorHAnsi" w:cstheme="minorHAnsi"/>
        </w:rPr>
        <w:t xml:space="preserve">. </w:t>
      </w:r>
      <w:r w:rsidR="00EC374D" w:rsidRPr="00992ED6">
        <w:rPr>
          <w:rFonts w:asciiTheme="minorHAnsi" w:hAnsiTheme="minorHAnsi" w:cstheme="minorHAnsi"/>
        </w:rPr>
        <w:t xml:space="preserve">Diese </w:t>
      </w:r>
      <w:r w:rsidR="00905729" w:rsidRPr="00992ED6">
        <w:rPr>
          <w:rFonts w:asciiTheme="minorHAnsi" w:hAnsiTheme="minorHAnsi" w:cstheme="minorHAnsi"/>
        </w:rPr>
        <w:t>setzt</w:t>
      </w:r>
      <w:r w:rsidR="00EC374D" w:rsidRPr="00992ED6">
        <w:rPr>
          <w:rFonts w:asciiTheme="minorHAnsi" w:hAnsiTheme="minorHAnsi" w:cstheme="minorHAnsi"/>
        </w:rPr>
        <w:t>en</w:t>
      </w:r>
      <w:r w:rsidR="00905729" w:rsidRPr="00992ED6">
        <w:rPr>
          <w:rFonts w:asciiTheme="minorHAnsi" w:hAnsiTheme="minorHAnsi" w:cstheme="minorHAnsi"/>
        </w:rPr>
        <w:t xml:space="preserve"> sich wie folgt zusammen</w:t>
      </w:r>
      <w:r w:rsidR="00142CBE">
        <w:rPr>
          <w:rFonts w:asciiTheme="minorHAnsi" w:hAnsiTheme="minorHAnsi" w:cstheme="minorHAnsi"/>
        </w:rPr>
        <w:t>:</w:t>
      </w:r>
    </w:p>
    <w:p w14:paraId="1BE55F5A" w14:textId="77777777" w:rsidR="00992ED6" w:rsidRPr="00992ED6" w:rsidRDefault="00EC374D" w:rsidP="00992ED6">
      <w:pPr>
        <w:pStyle w:val="Listenabsatz"/>
        <w:numPr>
          <w:ilvl w:val="1"/>
          <w:numId w:val="27"/>
        </w:numPr>
        <w:rPr>
          <w:rFonts w:asciiTheme="minorHAnsi" w:hAnsiTheme="minorHAnsi" w:cstheme="minorHAnsi"/>
          <w:b/>
          <w:bCs/>
        </w:rPr>
      </w:pPr>
      <w:r w:rsidRPr="00992ED6">
        <w:rPr>
          <w:rFonts w:asciiTheme="minorHAnsi" w:hAnsiTheme="minorHAnsi" w:cstheme="minorHAnsi"/>
          <w:b/>
          <w:bCs/>
        </w:rPr>
        <w:t>Der Vorstand:</w:t>
      </w:r>
      <w:bookmarkStart w:id="16" w:name="_Hlk52392404"/>
    </w:p>
    <w:p w14:paraId="2BB51573" w14:textId="0EC7A3D8" w:rsidR="00574501" w:rsidRPr="00992ED6" w:rsidRDefault="00D53EBF" w:rsidP="00992ED6">
      <w:pPr>
        <w:pStyle w:val="Listenabsatz"/>
        <w:ind w:left="1021"/>
        <w:rPr>
          <w:rFonts w:asciiTheme="minorHAnsi" w:hAnsiTheme="minorHAnsi" w:cstheme="minorHAnsi"/>
        </w:rPr>
      </w:pPr>
      <w:r w:rsidRPr="00142CBE">
        <w:rPr>
          <w:rFonts w:asciiTheme="minorHAnsi" w:hAnsiTheme="minorHAnsi" w:cstheme="minorHAnsi"/>
          <w:highlight w:val="yellow"/>
        </w:rPr>
        <w:t>Der Vorstand besteht aus dem</w:t>
      </w:r>
      <w:r w:rsidRPr="00992ED6">
        <w:rPr>
          <w:rFonts w:asciiTheme="minorHAnsi" w:hAnsiTheme="minorHAnsi" w:cstheme="minorHAnsi"/>
        </w:rPr>
        <w:t xml:space="preserve"> </w:t>
      </w:r>
      <w:bookmarkEnd w:id="16"/>
      <w:r w:rsidR="00F96767" w:rsidRPr="00992ED6">
        <w:rPr>
          <w:rFonts w:asciiTheme="minorHAnsi" w:hAnsiTheme="minorHAnsi" w:cstheme="minorHAnsi"/>
        </w:rPr>
        <w:t xml:space="preserve">1. </w:t>
      </w:r>
      <w:r w:rsidR="00EC374D" w:rsidRPr="00992ED6">
        <w:rPr>
          <w:rFonts w:asciiTheme="minorHAnsi" w:hAnsiTheme="minorHAnsi" w:cstheme="minorHAnsi"/>
        </w:rPr>
        <w:t>Vorstand und 2.</w:t>
      </w:r>
      <w:r w:rsidR="00905729" w:rsidRPr="00992ED6">
        <w:rPr>
          <w:rFonts w:asciiTheme="minorHAnsi" w:hAnsiTheme="minorHAnsi" w:cstheme="minorHAnsi"/>
        </w:rPr>
        <w:t xml:space="preserve"> Vor</w:t>
      </w:r>
      <w:r w:rsidR="00EC374D" w:rsidRPr="00992ED6">
        <w:rPr>
          <w:rFonts w:asciiTheme="minorHAnsi" w:hAnsiTheme="minorHAnsi" w:cstheme="minorHAnsi"/>
        </w:rPr>
        <w:t>stand</w:t>
      </w:r>
      <w:r w:rsidR="00F96767" w:rsidRPr="00992ED6">
        <w:rPr>
          <w:rFonts w:asciiTheme="minorHAnsi" w:hAnsiTheme="minorHAnsi" w:cstheme="minorHAnsi"/>
        </w:rPr>
        <w:t xml:space="preserve"> </w:t>
      </w:r>
    </w:p>
    <w:p w14:paraId="5B83C693" w14:textId="4987B6EB" w:rsidR="00F96767" w:rsidRPr="00D53EBF" w:rsidRDefault="00F96767" w:rsidP="00992ED6">
      <w:pPr>
        <w:ind w:left="1021"/>
        <w:rPr>
          <w:rFonts w:asciiTheme="minorHAnsi" w:hAnsiTheme="minorHAnsi" w:cstheme="minorHAnsi"/>
        </w:rPr>
      </w:pPr>
      <w:r w:rsidRPr="00142CBE">
        <w:rPr>
          <w:rFonts w:asciiTheme="minorHAnsi" w:hAnsiTheme="minorHAnsi" w:cstheme="minorHAnsi"/>
          <w:highlight w:val="yellow"/>
        </w:rPr>
        <w:lastRenderedPageBreak/>
        <w:t xml:space="preserve">Dem Vorstand obliegt zunächst gemeinschaftlich die Verantwortung über alle Aufgaben der Vereinsarbeit (Geschäftsführung). </w:t>
      </w:r>
      <w:r w:rsidR="00574501" w:rsidRPr="00142CBE">
        <w:rPr>
          <w:rFonts w:asciiTheme="minorHAnsi" w:hAnsiTheme="minorHAnsi" w:cstheme="minorHAnsi"/>
          <w:highlight w:val="yellow"/>
        </w:rPr>
        <w:t>Der Verein wird gerichtlich und außergerichtlich durch den 1. und 2. Vorstand vertreten. Diese sind einzelvertretungsberechtigt.</w:t>
      </w:r>
    </w:p>
    <w:p w14:paraId="638B36EE" w14:textId="77777777" w:rsidR="00576DAF" w:rsidRPr="00D53EBF" w:rsidRDefault="00576DAF" w:rsidP="00992ED6">
      <w:pPr>
        <w:ind w:left="1021"/>
        <w:rPr>
          <w:rFonts w:asciiTheme="minorHAnsi" w:hAnsiTheme="minorHAnsi" w:cstheme="minorHAnsi"/>
        </w:rPr>
      </w:pPr>
    </w:p>
    <w:p w14:paraId="6EC741FE" w14:textId="77777777" w:rsidR="00EC374D" w:rsidRPr="00F92820" w:rsidRDefault="00EC374D" w:rsidP="00992ED6">
      <w:pPr>
        <w:numPr>
          <w:ilvl w:val="1"/>
          <w:numId w:val="27"/>
        </w:numPr>
        <w:rPr>
          <w:rFonts w:asciiTheme="minorHAnsi" w:hAnsiTheme="minorHAnsi" w:cstheme="minorHAnsi"/>
          <w:b/>
          <w:bCs/>
        </w:rPr>
      </w:pPr>
      <w:bookmarkStart w:id="17" w:name="_Ref52814498"/>
      <w:r w:rsidRPr="00F92820">
        <w:rPr>
          <w:rFonts w:asciiTheme="minorHAnsi" w:hAnsiTheme="minorHAnsi" w:cstheme="minorHAnsi"/>
          <w:b/>
          <w:bCs/>
        </w:rPr>
        <w:t>Die erweiterte Vorstandschaft:</w:t>
      </w:r>
      <w:bookmarkEnd w:id="17"/>
    </w:p>
    <w:p w14:paraId="3DAEF780" w14:textId="13077ECF" w:rsidR="00142CBE" w:rsidRPr="00142CBE" w:rsidRDefault="00142CBE" w:rsidP="00142CBE">
      <w:pPr>
        <w:ind w:left="1021"/>
        <w:rPr>
          <w:rFonts w:asciiTheme="minorHAnsi" w:hAnsiTheme="minorHAnsi" w:cstheme="minorHAnsi"/>
          <w:color w:val="FF0000"/>
        </w:rPr>
      </w:pPr>
      <w:r w:rsidRPr="00142CBE">
        <w:rPr>
          <w:rFonts w:asciiTheme="minorHAnsi" w:hAnsiTheme="minorHAnsi" w:cstheme="minorHAnsi"/>
          <w:color w:val="FF0000"/>
        </w:rPr>
        <w:t xml:space="preserve">- </w:t>
      </w:r>
      <w:r w:rsidRPr="00142CBE">
        <w:rPr>
          <w:rFonts w:asciiTheme="minorHAnsi" w:hAnsiTheme="minorHAnsi" w:cstheme="minorHAnsi"/>
          <w:strike/>
          <w:color w:val="FF0000"/>
        </w:rPr>
        <w:t>Der Schriftführer</w:t>
      </w:r>
    </w:p>
    <w:p w14:paraId="7C59C56F" w14:textId="77777777" w:rsidR="00142CBE" w:rsidRPr="00142CBE" w:rsidRDefault="00142CBE" w:rsidP="00142CBE">
      <w:pPr>
        <w:ind w:left="1021"/>
        <w:rPr>
          <w:rFonts w:asciiTheme="minorHAnsi" w:hAnsiTheme="minorHAnsi" w:cstheme="minorHAnsi"/>
          <w:color w:val="FF0000"/>
        </w:rPr>
      </w:pPr>
      <w:r w:rsidRPr="00142CBE">
        <w:rPr>
          <w:rFonts w:asciiTheme="minorHAnsi" w:hAnsiTheme="minorHAnsi" w:cstheme="minorHAnsi"/>
          <w:color w:val="FF0000"/>
        </w:rPr>
        <w:t xml:space="preserve">- </w:t>
      </w:r>
      <w:r w:rsidRPr="00142CBE">
        <w:rPr>
          <w:rFonts w:asciiTheme="minorHAnsi" w:hAnsiTheme="minorHAnsi" w:cstheme="minorHAnsi"/>
          <w:strike/>
          <w:color w:val="FF0000"/>
        </w:rPr>
        <w:t>Der Kassenwart</w:t>
      </w:r>
    </w:p>
    <w:p w14:paraId="1AF82EA9" w14:textId="77777777" w:rsidR="00142CBE" w:rsidRPr="00142CBE" w:rsidRDefault="00142CBE" w:rsidP="00142CBE">
      <w:pPr>
        <w:ind w:left="1021"/>
        <w:rPr>
          <w:rFonts w:asciiTheme="minorHAnsi" w:hAnsiTheme="minorHAnsi" w:cstheme="minorHAnsi"/>
          <w:color w:val="FF0000"/>
        </w:rPr>
      </w:pPr>
      <w:r w:rsidRPr="00142CBE">
        <w:rPr>
          <w:rFonts w:asciiTheme="minorHAnsi" w:hAnsiTheme="minorHAnsi" w:cstheme="minorHAnsi"/>
          <w:color w:val="FF0000"/>
        </w:rPr>
        <w:t xml:space="preserve">- </w:t>
      </w:r>
      <w:r w:rsidRPr="00142CBE">
        <w:rPr>
          <w:rFonts w:asciiTheme="minorHAnsi" w:hAnsiTheme="minorHAnsi" w:cstheme="minorHAnsi"/>
          <w:strike/>
          <w:color w:val="FF0000"/>
        </w:rPr>
        <w:t>Der Zeugwart</w:t>
      </w:r>
    </w:p>
    <w:p w14:paraId="3E22BC45" w14:textId="77777777" w:rsidR="00142CBE" w:rsidRPr="00142CBE" w:rsidRDefault="00142CBE" w:rsidP="00142CBE">
      <w:pPr>
        <w:ind w:left="1021"/>
        <w:rPr>
          <w:rFonts w:asciiTheme="minorHAnsi" w:hAnsiTheme="minorHAnsi" w:cstheme="minorHAnsi"/>
          <w:color w:val="FF0000"/>
        </w:rPr>
      </w:pPr>
      <w:r w:rsidRPr="00142CBE">
        <w:rPr>
          <w:rFonts w:asciiTheme="minorHAnsi" w:hAnsiTheme="minorHAnsi" w:cstheme="minorHAnsi"/>
          <w:color w:val="FF0000"/>
        </w:rPr>
        <w:t xml:space="preserve">- </w:t>
      </w:r>
      <w:r w:rsidRPr="00142CBE">
        <w:rPr>
          <w:rFonts w:asciiTheme="minorHAnsi" w:hAnsiTheme="minorHAnsi" w:cstheme="minorHAnsi"/>
          <w:strike/>
          <w:color w:val="FF0000"/>
        </w:rPr>
        <w:t>Der Eventmanager</w:t>
      </w:r>
    </w:p>
    <w:p w14:paraId="71E1A8C9" w14:textId="77777777" w:rsidR="00142CBE" w:rsidRPr="00142CBE" w:rsidRDefault="00142CBE" w:rsidP="00142CBE">
      <w:pPr>
        <w:ind w:left="1021"/>
        <w:rPr>
          <w:rFonts w:asciiTheme="minorHAnsi" w:hAnsiTheme="minorHAnsi" w:cstheme="minorHAnsi"/>
          <w:color w:val="FF0000"/>
        </w:rPr>
      </w:pPr>
      <w:r w:rsidRPr="00142CBE">
        <w:rPr>
          <w:rFonts w:asciiTheme="minorHAnsi" w:hAnsiTheme="minorHAnsi" w:cstheme="minorHAnsi"/>
          <w:color w:val="FF0000"/>
        </w:rPr>
        <w:t xml:space="preserve">- </w:t>
      </w:r>
      <w:r w:rsidRPr="00142CBE">
        <w:rPr>
          <w:rFonts w:asciiTheme="minorHAnsi" w:hAnsiTheme="minorHAnsi" w:cstheme="minorHAnsi"/>
          <w:strike/>
          <w:color w:val="FF0000"/>
        </w:rPr>
        <w:t>Der Jugendwart</w:t>
      </w:r>
      <w:r w:rsidRPr="00142CBE">
        <w:rPr>
          <w:rFonts w:asciiTheme="minorHAnsi" w:hAnsiTheme="minorHAnsi" w:cstheme="minorHAnsi"/>
          <w:color w:val="FF0000"/>
        </w:rPr>
        <w:t xml:space="preserve"> </w:t>
      </w:r>
    </w:p>
    <w:p w14:paraId="50A1C743" w14:textId="21987C34" w:rsidR="00F96767" w:rsidRPr="00142CBE" w:rsidRDefault="00A34C86" w:rsidP="00142CBE">
      <w:pPr>
        <w:ind w:left="1021"/>
        <w:rPr>
          <w:rFonts w:asciiTheme="minorHAnsi" w:hAnsiTheme="minorHAnsi" w:cstheme="minorHAnsi"/>
          <w:highlight w:val="yellow"/>
        </w:rPr>
      </w:pPr>
      <w:r w:rsidRPr="00142CBE">
        <w:rPr>
          <w:rFonts w:asciiTheme="minorHAnsi" w:hAnsiTheme="minorHAnsi" w:cstheme="minorHAnsi"/>
          <w:highlight w:val="yellow"/>
        </w:rPr>
        <w:t>Die erweiterte Vorstandschaft besteht mindestens aus drei gleichberechtigen</w:t>
      </w:r>
    </w:p>
    <w:p w14:paraId="49FF8756" w14:textId="08FF833B" w:rsidR="00C024F8" w:rsidRPr="00316F75" w:rsidRDefault="00A34C86" w:rsidP="00992ED6">
      <w:pPr>
        <w:ind w:left="1021"/>
        <w:rPr>
          <w:rFonts w:asciiTheme="minorHAnsi" w:hAnsiTheme="minorHAnsi" w:cstheme="minorHAnsi"/>
        </w:rPr>
      </w:pPr>
      <w:r w:rsidRPr="00142CBE">
        <w:rPr>
          <w:rFonts w:asciiTheme="minorHAnsi" w:hAnsiTheme="minorHAnsi" w:cstheme="minorHAnsi"/>
          <w:highlight w:val="yellow"/>
        </w:rPr>
        <w:t xml:space="preserve">Mitgliedern. </w:t>
      </w:r>
      <w:r w:rsidR="002567FB" w:rsidRPr="00142CBE">
        <w:rPr>
          <w:rFonts w:asciiTheme="minorHAnsi" w:hAnsiTheme="minorHAnsi" w:cstheme="minorHAnsi"/>
          <w:highlight w:val="yellow"/>
        </w:rPr>
        <w:t>Eine Erweiterung der erweiterten Vorstandschaft</w:t>
      </w:r>
      <w:r w:rsidR="00804192" w:rsidRPr="00142CBE">
        <w:rPr>
          <w:rFonts w:asciiTheme="minorHAnsi" w:hAnsiTheme="minorHAnsi" w:cstheme="minorHAnsi"/>
          <w:highlight w:val="yellow"/>
        </w:rPr>
        <w:t xml:space="preserve"> für eine Amtsperiode</w:t>
      </w:r>
      <w:r w:rsidR="002567FB" w:rsidRPr="00142CBE">
        <w:rPr>
          <w:rFonts w:asciiTheme="minorHAnsi" w:hAnsiTheme="minorHAnsi" w:cstheme="minorHAnsi"/>
          <w:highlight w:val="yellow"/>
        </w:rPr>
        <w:t xml:space="preserve"> kann der Mitgliederversammlung, d</w:t>
      </w:r>
      <w:r w:rsidRPr="00142CBE">
        <w:rPr>
          <w:rFonts w:asciiTheme="minorHAnsi" w:hAnsiTheme="minorHAnsi" w:cstheme="minorHAnsi"/>
          <w:highlight w:val="yellow"/>
        </w:rPr>
        <w:t>urch de</w:t>
      </w:r>
      <w:r w:rsidR="002567FB" w:rsidRPr="00142CBE">
        <w:rPr>
          <w:rFonts w:asciiTheme="minorHAnsi" w:hAnsiTheme="minorHAnsi" w:cstheme="minorHAnsi"/>
          <w:highlight w:val="yellow"/>
        </w:rPr>
        <w:t>n</w:t>
      </w:r>
      <w:r w:rsidRPr="00142CBE">
        <w:rPr>
          <w:rFonts w:asciiTheme="minorHAnsi" w:hAnsiTheme="minorHAnsi" w:cstheme="minorHAnsi"/>
          <w:highlight w:val="yellow"/>
        </w:rPr>
        <w:t xml:space="preserve"> Vorstand</w:t>
      </w:r>
      <w:r w:rsidR="002567FB" w:rsidRPr="00142CBE">
        <w:rPr>
          <w:rFonts w:asciiTheme="minorHAnsi" w:hAnsiTheme="minorHAnsi" w:cstheme="minorHAnsi"/>
          <w:highlight w:val="yellow"/>
        </w:rPr>
        <w:t xml:space="preserve">, im Wahljahr vorgeschlagen </w:t>
      </w:r>
      <w:r w:rsidRPr="00142CBE">
        <w:rPr>
          <w:rFonts w:asciiTheme="minorHAnsi" w:hAnsiTheme="minorHAnsi" w:cstheme="minorHAnsi"/>
          <w:highlight w:val="yellow"/>
        </w:rPr>
        <w:t>werden.</w:t>
      </w:r>
      <w:r w:rsidRPr="00316F75">
        <w:rPr>
          <w:rFonts w:asciiTheme="minorHAnsi" w:hAnsiTheme="minorHAnsi" w:cstheme="minorHAnsi"/>
        </w:rPr>
        <w:t xml:space="preserve"> </w:t>
      </w:r>
    </w:p>
    <w:p w14:paraId="32A5BDAA" w14:textId="77777777" w:rsidR="00323898" w:rsidRPr="00D53EBF" w:rsidRDefault="00323898" w:rsidP="00992ED6">
      <w:pPr>
        <w:ind w:left="1021"/>
        <w:rPr>
          <w:rFonts w:asciiTheme="minorHAnsi" w:hAnsiTheme="minorHAnsi" w:cstheme="minorHAnsi"/>
        </w:rPr>
      </w:pPr>
    </w:p>
    <w:p w14:paraId="1B69F22F" w14:textId="77777777" w:rsidR="00323898" w:rsidRPr="00316F75" w:rsidRDefault="00323898" w:rsidP="00F92820">
      <w:pPr>
        <w:ind w:left="1021"/>
        <w:rPr>
          <w:rFonts w:asciiTheme="minorHAnsi" w:hAnsiTheme="minorHAnsi" w:cstheme="minorHAnsi"/>
        </w:rPr>
      </w:pPr>
      <w:r w:rsidRPr="00142CBE">
        <w:rPr>
          <w:rFonts w:asciiTheme="minorHAnsi" w:hAnsiTheme="minorHAnsi" w:cstheme="minorHAnsi"/>
          <w:highlight w:val="yellow"/>
        </w:rPr>
        <w:t>Die erweiterte Vorstandschaft hat insbesondere die Aufgabe den Vorstand in allen wichtigen Aufgaben zu unterstützen.</w:t>
      </w:r>
    </w:p>
    <w:p w14:paraId="49C75C4F" w14:textId="77777777" w:rsidR="00334B01" w:rsidRPr="00D53EBF" w:rsidRDefault="00334B01" w:rsidP="00F92820">
      <w:pPr>
        <w:ind w:left="1021"/>
        <w:rPr>
          <w:rFonts w:asciiTheme="minorHAnsi" w:hAnsiTheme="minorHAnsi" w:cstheme="minorHAnsi"/>
        </w:rPr>
      </w:pPr>
    </w:p>
    <w:p w14:paraId="002D3126" w14:textId="77777777" w:rsidR="00334B01" w:rsidRPr="00316F75" w:rsidRDefault="00334B01" w:rsidP="00F92820">
      <w:pPr>
        <w:ind w:left="1021"/>
        <w:rPr>
          <w:rFonts w:asciiTheme="minorHAnsi" w:hAnsiTheme="minorHAnsi" w:cstheme="minorHAnsi"/>
        </w:rPr>
      </w:pPr>
      <w:r w:rsidRPr="00142CBE">
        <w:rPr>
          <w:rFonts w:asciiTheme="minorHAnsi" w:hAnsiTheme="minorHAnsi" w:cstheme="minorHAnsi"/>
          <w:highlight w:val="yellow"/>
        </w:rPr>
        <w:t>Der Vorstand kann Aufgaben der Vereinsarbeit (z.B. Kassenwart, Jugendwart oder Schriftführer, …) an die erweiterte Vorstandschaft übertragen. Die Übertragung dieser Aufgaben muss einvernehmlich sein, sie gilt, sofern nicht anders vereinbart, bis zum Ablauf der Amtsperiode, außerdem sind die Aufgaben eindeutig zu definieren. Soll ein Mitglied in ein bestimmtes Amt gewählt werden so ist dies vor der Wahl, in der Mitgliedersammlung, entsprechend zu benennen.</w:t>
      </w:r>
    </w:p>
    <w:p w14:paraId="3B1D4B7E" w14:textId="312E641C" w:rsidR="00F96767" w:rsidRPr="00992ED6" w:rsidRDefault="00F96767" w:rsidP="00F73EFB">
      <w:pPr>
        <w:rPr>
          <w:rFonts w:asciiTheme="minorHAnsi" w:hAnsiTheme="minorHAnsi" w:cstheme="minorHAnsi"/>
        </w:rPr>
      </w:pPr>
    </w:p>
    <w:p w14:paraId="5DF384A9" w14:textId="77777777" w:rsidR="00F92820" w:rsidRPr="00A428A2" w:rsidRDefault="00F96767" w:rsidP="00F92820">
      <w:pPr>
        <w:numPr>
          <w:ilvl w:val="1"/>
          <w:numId w:val="27"/>
        </w:numPr>
        <w:rPr>
          <w:rFonts w:asciiTheme="minorHAnsi" w:hAnsiTheme="minorHAnsi" w:cstheme="minorHAnsi"/>
          <w:b/>
          <w:bCs/>
          <w:highlight w:val="yellow"/>
        </w:rPr>
      </w:pPr>
      <w:r w:rsidRPr="00A428A2">
        <w:rPr>
          <w:rFonts w:asciiTheme="minorHAnsi" w:hAnsiTheme="minorHAnsi" w:cstheme="minorHAnsi"/>
          <w:b/>
          <w:bCs/>
          <w:highlight w:val="yellow"/>
        </w:rPr>
        <w:t xml:space="preserve">Die Vorstandschaft </w:t>
      </w:r>
    </w:p>
    <w:p w14:paraId="7473DA1A" w14:textId="18F9C9DB" w:rsidR="00F92820" w:rsidRDefault="00F96767" w:rsidP="00F92820">
      <w:pPr>
        <w:numPr>
          <w:ilvl w:val="2"/>
          <w:numId w:val="27"/>
        </w:numPr>
        <w:rPr>
          <w:rFonts w:asciiTheme="minorHAnsi" w:hAnsiTheme="minorHAnsi" w:cstheme="minorHAnsi"/>
          <w:b/>
          <w:bCs/>
        </w:rPr>
      </w:pPr>
      <w:r w:rsidRPr="00142CBE">
        <w:rPr>
          <w:rFonts w:asciiTheme="minorHAnsi" w:hAnsiTheme="minorHAnsi" w:cstheme="minorHAnsi"/>
          <w:highlight w:val="yellow"/>
        </w:rPr>
        <w:t>Die Vorstandschaft wird</w:t>
      </w:r>
      <w:r w:rsidRPr="00F92820">
        <w:rPr>
          <w:rFonts w:asciiTheme="minorHAnsi" w:hAnsiTheme="minorHAnsi" w:cstheme="minorHAnsi"/>
        </w:rPr>
        <w:t xml:space="preserve"> </w:t>
      </w:r>
      <w:r w:rsidR="00142CBE" w:rsidRPr="00142CBE">
        <w:rPr>
          <w:rFonts w:asciiTheme="minorHAnsi" w:hAnsiTheme="minorHAnsi" w:cstheme="minorHAnsi"/>
          <w:strike/>
          <w:color w:val="FF0000"/>
        </w:rPr>
        <w:t>Sie werden</w:t>
      </w:r>
      <w:r w:rsidR="00142CBE" w:rsidRPr="00142CBE">
        <w:rPr>
          <w:rFonts w:asciiTheme="minorHAnsi" w:hAnsiTheme="minorHAnsi" w:cstheme="minorHAnsi"/>
          <w:color w:val="FF0000"/>
        </w:rPr>
        <w:t xml:space="preserve"> </w:t>
      </w:r>
      <w:r w:rsidRPr="00F92820">
        <w:rPr>
          <w:rFonts w:asciiTheme="minorHAnsi" w:hAnsiTheme="minorHAnsi" w:cstheme="minorHAnsi"/>
        </w:rPr>
        <w:t>von der Mitgliederversammlung für die Dauer von 2 Jahren gewählt. Die unbegrenzte Wiederwahl von Vorstandsmitgliedern ist zulässig. Nach Fristablauf bleiben die Vorstandsmitglieder bis zum Antritt ihrer Nachfolger im Amt.</w:t>
      </w:r>
    </w:p>
    <w:p w14:paraId="6153A111" w14:textId="77777777" w:rsidR="00F92820" w:rsidRDefault="00905729" w:rsidP="00F92820">
      <w:pPr>
        <w:numPr>
          <w:ilvl w:val="2"/>
          <w:numId w:val="27"/>
        </w:numPr>
        <w:rPr>
          <w:rFonts w:asciiTheme="minorHAnsi" w:hAnsiTheme="minorHAnsi" w:cstheme="minorHAnsi"/>
          <w:b/>
          <w:bCs/>
        </w:rPr>
      </w:pPr>
      <w:r w:rsidRPr="00F92820">
        <w:rPr>
          <w:rFonts w:asciiTheme="minorHAnsi" w:hAnsiTheme="minorHAnsi" w:cstheme="minorHAnsi"/>
        </w:rPr>
        <w:t>Die Vorstandschaft leitet verantwortlich die Vereinsarbeit.</w:t>
      </w:r>
    </w:p>
    <w:p w14:paraId="63DC17BC" w14:textId="2D185A2C" w:rsidR="00905729" w:rsidRPr="00F92820" w:rsidRDefault="00905729" w:rsidP="00F92820">
      <w:pPr>
        <w:numPr>
          <w:ilvl w:val="2"/>
          <w:numId w:val="27"/>
        </w:numPr>
        <w:rPr>
          <w:rFonts w:asciiTheme="minorHAnsi" w:hAnsiTheme="minorHAnsi" w:cstheme="minorHAnsi"/>
          <w:b/>
          <w:bCs/>
        </w:rPr>
      </w:pPr>
      <w:bookmarkStart w:id="18" w:name="_Ref52814414"/>
      <w:r w:rsidRPr="00F92820">
        <w:rPr>
          <w:rFonts w:asciiTheme="minorHAnsi" w:hAnsiTheme="minorHAnsi" w:cstheme="minorHAnsi"/>
        </w:rPr>
        <w:t xml:space="preserve">Die Vorstandschaft beschließt mit einfacher Stimmenmehrheit. </w:t>
      </w:r>
      <w:r w:rsidR="008A09A9" w:rsidRPr="00F92820">
        <w:rPr>
          <w:rFonts w:asciiTheme="minorHAnsi" w:hAnsiTheme="minorHAnsi" w:cstheme="minorHAnsi"/>
        </w:rPr>
        <w:t>Die Vorstandschaft</w:t>
      </w:r>
      <w:r w:rsidRPr="00F92820">
        <w:rPr>
          <w:rFonts w:asciiTheme="minorHAnsi" w:hAnsiTheme="minorHAnsi" w:cstheme="minorHAnsi"/>
        </w:rPr>
        <w:t xml:space="preserve"> ist beschlussfähig, wenn mindestens </w:t>
      </w:r>
      <w:r w:rsidR="00A428A2" w:rsidRPr="00A428A2">
        <w:rPr>
          <w:rFonts w:asciiTheme="minorHAnsi" w:hAnsiTheme="minorHAnsi" w:cstheme="minorHAnsi"/>
          <w:strike/>
          <w:color w:val="FF0000"/>
        </w:rPr>
        <w:t xml:space="preserve">vier deren Mitglieder </w:t>
      </w:r>
      <w:r w:rsidR="00C25FE2" w:rsidRPr="00A428A2">
        <w:rPr>
          <w:rFonts w:asciiTheme="minorHAnsi" w:hAnsiTheme="minorHAnsi" w:cstheme="minorHAnsi"/>
          <w:highlight w:val="yellow"/>
        </w:rPr>
        <w:t>≥50%</w:t>
      </w:r>
      <w:r w:rsidR="00F72085" w:rsidRPr="00A428A2">
        <w:rPr>
          <w:rFonts w:asciiTheme="minorHAnsi" w:hAnsiTheme="minorHAnsi" w:cstheme="minorHAnsi"/>
          <w:highlight w:val="yellow"/>
        </w:rPr>
        <w:t xml:space="preserve"> der Vorstandschaft</w:t>
      </w:r>
      <w:r w:rsidR="00F72085" w:rsidRPr="00F92820">
        <w:rPr>
          <w:rFonts w:asciiTheme="minorHAnsi" w:hAnsiTheme="minorHAnsi" w:cstheme="minorHAnsi"/>
        </w:rPr>
        <w:t xml:space="preserve"> </w:t>
      </w:r>
      <w:r w:rsidRPr="00F92820">
        <w:rPr>
          <w:rFonts w:asciiTheme="minorHAnsi" w:hAnsiTheme="minorHAnsi" w:cstheme="minorHAnsi"/>
        </w:rPr>
        <w:t xml:space="preserve">anwesend sind oder schriftlich zustimmen. Bei Stimmengleichheit wird der Punkt zurückgestellt und bei der nächsten Vorstandschaftssitzung neu beratschlagt und neu abgestimmt. Sollte wiederum keine Einigung erzielt werden, hat der </w:t>
      </w:r>
      <w:r w:rsidR="00A428A2" w:rsidRPr="00A428A2">
        <w:rPr>
          <w:rFonts w:asciiTheme="minorHAnsi" w:hAnsiTheme="minorHAnsi" w:cstheme="minorHAnsi"/>
          <w:strike/>
          <w:color w:val="FF0000"/>
        </w:rPr>
        <w:t>1.</w:t>
      </w:r>
      <w:r w:rsidR="00A428A2">
        <w:rPr>
          <w:rFonts w:asciiTheme="minorHAnsi" w:hAnsiTheme="minorHAnsi" w:cstheme="minorHAnsi"/>
        </w:rPr>
        <w:t xml:space="preserve"> </w:t>
      </w:r>
      <w:r w:rsidRPr="00F92820">
        <w:rPr>
          <w:rFonts w:asciiTheme="minorHAnsi" w:hAnsiTheme="minorHAnsi" w:cstheme="minorHAnsi"/>
        </w:rPr>
        <w:t>Vorstand eine zweite Stimme zur Verfügung.</w:t>
      </w:r>
      <w:bookmarkEnd w:id="18"/>
    </w:p>
    <w:p w14:paraId="0D877EF6" w14:textId="726C88E8" w:rsidR="00905729" w:rsidRPr="00D53EBF" w:rsidRDefault="003E2166" w:rsidP="00F92820">
      <w:pPr>
        <w:numPr>
          <w:ilvl w:val="2"/>
          <w:numId w:val="27"/>
        </w:numPr>
        <w:rPr>
          <w:rFonts w:asciiTheme="minorHAnsi" w:hAnsiTheme="minorHAnsi" w:cstheme="minorHAnsi"/>
        </w:rPr>
      </w:pPr>
      <w:bookmarkStart w:id="19" w:name="_Ref52814631"/>
      <w:r w:rsidRPr="00A428A2">
        <w:rPr>
          <w:rFonts w:asciiTheme="minorHAnsi" w:hAnsiTheme="minorHAnsi" w:cstheme="minorHAnsi"/>
          <w:highlight w:val="yellow"/>
        </w:rPr>
        <w:t>Die Vorstandschaft hält, in einer der Vereinsarbeit angemessenen Häufigkeit Vorstandschaftssitzungen ab. Die Einladungen erfolgen per Kurznachricht</w:t>
      </w:r>
      <w:r w:rsidR="00803FBA" w:rsidRPr="00A428A2">
        <w:rPr>
          <w:rFonts w:asciiTheme="minorHAnsi" w:hAnsiTheme="minorHAnsi" w:cstheme="minorHAnsi"/>
          <w:highlight w:val="yellow"/>
        </w:rPr>
        <w:t xml:space="preserve"> durch den Vorstand, dieser gibt sich seine Geschäftsordnung selbst.</w:t>
      </w:r>
      <w:r w:rsidRPr="00D53EBF">
        <w:rPr>
          <w:rFonts w:asciiTheme="minorHAnsi" w:hAnsiTheme="minorHAnsi" w:cstheme="minorHAnsi"/>
        </w:rPr>
        <w:t xml:space="preserve"> </w:t>
      </w:r>
      <w:r w:rsidR="00905729" w:rsidRPr="00D53EBF">
        <w:rPr>
          <w:rFonts w:asciiTheme="minorHAnsi" w:hAnsiTheme="minorHAnsi" w:cstheme="minorHAnsi"/>
        </w:rPr>
        <w:t>Beschlüsse der Vorstandschaft werden in einem Sitzungsprotokoll niedergelegt.</w:t>
      </w:r>
      <w:bookmarkEnd w:id="19"/>
    </w:p>
    <w:p w14:paraId="221E59EB" w14:textId="1A481DAF" w:rsidR="00905729" w:rsidRDefault="00905729" w:rsidP="00F92820">
      <w:pPr>
        <w:numPr>
          <w:ilvl w:val="2"/>
          <w:numId w:val="27"/>
        </w:numPr>
        <w:rPr>
          <w:rFonts w:asciiTheme="minorHAnsi" w:hAnsiTheme="minorHAnsi" w:cstheme="minorHAnsi"/>
        </w:rPr>
      </w:pPr>
      <w:r w:rsidRPr="00D53EBF">
        <w:rPr>
          <w:rFonts w:asciiTheme="minorHAnsi" w:hAnsiTheme="minorHAnsi" w:cstheme="minorHAnsi"/>
        </w:rPr>
        <w:t>Die Vorstandschaft beschließt und ändert die Vereinsordnungen. Neue Ordnungen oder Änderungen müssen den Mitgliedern zu deren Gültigkeit bekannt gemacht werden.</w:t>
      </w:r>
    </w:p>
    <w:p w14:paraId="5BA771ED" w14:textId="735F376B" w:rsidR="00A428A2" w:rsidRPr="00ED6A0E" w:rsidRDefault="00A428A2" w:rsidP="00A428A2">
      <w:pPr>
        <w:ind w:left="1588"/>
        <w:rPr>
          <w:rFonts w:asciiTheme="minorHAnsi" w:hAnsiTheme="minorHAnsi" w:cstheme="minorHAnsi"/>
          <w:strike/>
          <w:color w:val="FF0000"/>
        </w:rPr>
      </w:pPr>
      <w:r w:rsidRPr="00ED6A0E">
        <w:rPr>
          <w:rFonts w:asciiTheme="minorHAnsi" w:hAnsiTheme="minorHAnsi" w:cstheme="minorHAnsi"/>
          <w:strike/>
          <w:color w:val="FF0000"/>
        </w:rPr>
        <w:lastRenderedPageBreak/>
        <w:t>Der Verein wird gerichtlich und außergerichtlich durch den 1. und 2. Vorsitzenden</w:t>
      </w:r>
      <w:r w:rsidR="00ED6A0E" w:rsidRPr="00ED6A0E">
        <w:rPr>
          <w:rFonts w:asciiTheme="minorHAnsi" w:hAnsiTheme="minorHAnsi" w:cstheme="minorHAnsi"/>
          <w:strike/>
          <w:color w:val="FF0000"/>
        </w:rPr>
        <w:t xml:space="preserve"> </w:t>
      </w:r>
      <w:r w:rsidRPr="00ED6A0E">
        <w:rPr>
          <w:rFonts w:asciiTheme="minorHAnsi" w:hAnsiTheme="minorHAnsi" w:cstheme="minorHAnsi"/>
          <w:strike/>
          <w:color w:val="FF0000"/>
        </w:rPr>
        <w:t xml:space="preserve">vertreten. Der 1. und 2. Vorsitzenden ist </w:t>
      </w:r>
      <w:r w:rsidR="00ED6A0E" w:rsidRPr="00ED6A0E">
        <w:rPr>
          <w:rFonts w:asciiTheme="minorHAnsi" w:hAnsiTheme="minorHAnsi" w:cstheme="minorHAnsi"/>
          <w:strike/>
          <w:color w:val="FF0000"/>
        </w:rPr>
        <w:t>e</w:t>
      </w:r>
      <w:r w:rsidRPr="00ED6A0E">
        <w:rPr>
          <w:rFonts w:asciiTheme="minorHAnsi" w:hAnsiTheme="minorHAnsi" w:cstheme="minorHAnsi"/>
          <w:strike/>
          <w:color w:val="FF0000"/>
        </w:rPr>
        <w:t>inzelvertretungsberechtigt.</w:t>
      </w:r>
    </w:p>
    <w:p w14:paraId="323329FC" w14:textId="7E0E1D2D" w:rsidR="00905729" w:rsidRPr="00D53EBF" w:rsidRDefault="00905729" w:rsidP="00F92820">
      <w:pPr>
        <w:numPr>
          <w:ilvl w:val="2"/>
          <w:numId w:val="27"/>
        </w:numPr>
        <w:rPr>
          <w:rFonts w:asciiTheme="minorHAnsi" w:hAnsiTheme="minorHAnsi" w:cstheme="minorHAnsi"/>
        </w:rPr>
      </w:pPr>
      <w:bookmarkStart w:id="20" w:name="_Ref52814641"/>
      <w:r w:rsidRPr="00D53EBF">
        <w:rPr>
          <w:rFonts w:asciiTheme="minorHAnsi" w:hAnsiTheme="minorHAnsi" w:cstheme="minorHAnsi"/>
        </w:rPr>
        <w:t>Die zur Wahl stehenden Personen müssen das 16. Lebensjahr vollendet haben. Der</w:t>
      </w:r>
      <w:r w:rsidR="00D53EBF" w:rsidRPr="00992ED6">
        <w:rPr>
          <w:rFonts w:asciiTheme="minorHAnsi" w:hAnsiTheme="minorHAnsi" w:cstheme="minorHAnsi"/>
        </w:rPr>
        <w:t xml:space="preserve"> </w:t>
      </w:r>
      <w:r w:rsidR="00ED6A0E" w:rsidRPr="00ED6A0E">
        <w:rPr>
          <w:rFonts w:asciiTheme="minorHAnsi" w:hAnsiTheme="minorHAnsi" w:cstheme="minorHAnsi"/>
          <w:strike/>
          <w:color w:val="FF0000"/>
        </w:rPr>
        <w:t>1. Und2. Vorsitzende müssen mindestens 18 Jahre alt sein.</w:t>
      </w:r>
      <w:r w:rsidR="00ED6A0E" w:rsidRPr="00ED6A0E">
        <w:rPr>
          <w:rFonts w:asciiTheme="minorHAnsi" w:hAnsiTheme="minorHAnsi" w:cstheme="minorHAnsi"/>
          <w:color w:val="FF0000"/>
        </w:rPr>
        <w:t xml:space="preserve"> </w:t>
      </w:r>
      <w:r w:rsidR="00B32AB9" w:rsidRPr="00ED6A0E">
        <w:rPr>
          <w:rFonts w:asciiTheme="minorHAnsi" w:hAnsiTheme="minorHAnsi" w:cstheme="minorHAnsi"/>
          <w:highlight w:val="yellow"/>
        </w:rPr>
        <w:t>Vorstand</w:t>
      </w:r>
      <w:r w:rsidR="00F72085" w:rsidRPr="00ED6A0E">
        <w:rPr>
          <w:rFonts w:asciiTheme="minorHAnsi" w:hAnsiTheme="minorHAnsi" w:cstheme="minorHAnsi"/>
          <w:highlight w:val="yellow"/>
        </w:rPr>
        <w:t xml:space="preserve"> muss</w:t>
      </w:r>
      <w:r w:rsidR="00B32AB9" w:rsidRPr="00ED6A0E">
        <w:rPr>
          <w:rFonts w:asciiTheme="minorHAnsi" w:hAnsiTheme="minorHAnsi" w:cstheme="minorHAnsi"/>
          <w:highlight w:val="yellow"/>
        </w:rPr>
        <w:t xml:space="preserve"> </w:t>
      </w:r>
      <w:r w:rsidR="00F72085" w:rsidRPr="00ED6A0E">
        <w:rPr>
          <w:rFonts w:asciiTheme="minorHAnsi" w:hAnsiTheme="minorHAnsi" w:cstheme="minorHAnsi"/>
          <w:highlight w:val="yellow"/>
        </w:rPr>
        <w:t>die Volljährigkeit erreicht haben.</w:t>
      </w:r>
      <w:bookmarkEnd w:id="20"/>
      <w:r w:rsidR="00F72085" w:rsidRPr="00D53EBF">
        <w:rPr>
          <w:rFonts w:asciiTheme="minorHAnsi" w:hAnsiTheme="minorHAnsi" w:cstheme="minorHAnsi"/>
        </w:rPr>
        <w:t xml:space="preserve"> </w:t>
      </w:r>
    </w:p>
    <w:p w14:paraId="6FDE8622" w14:textId="624E52EB" w:rsidR="00905729" w:rsidRPr="00ED6A0E" w:rsidRDefault="00905729" w:rsidP="00F92820">
      <w:pPr>
        <w:numPr>
          <w:ilvl w:val="2"/>
          <w:numId w:val="27"/>
        </w:numPr>
        <w:rPr>
          <w:rFonts w:asciiTheme="minorHAnsi" w:hAnsiTheme="minorHAnsi" w:cstheme="minorHAnsi"/>
          <w:highlight w:val="yellow"/>
        </w:rPr>
      </w:pPr>
      <w:bookmarkStart w:id="21" w:name="_Ref52814653"/>
      <w:r w:rsidRPr="00D53EBF">
        <w:rPr>
          <w:rFonts w:asciiTheme="minorHAnsi" w:hAnsiTheme="minorHAnsi" w:cstheme="minorHAnsi"/>
        </w:rPr>
        <w:t>Die Tätigkeit der Vorstandschaft erfolgt</w:t>
      </w:r>
      <w:r w:rsidR="00F72085" w:rsidRPr="00D53EBF">
        <w:rPr>
          <w:rFonts w:asciiTheme="minorHAnsi" w:hAnsiTheme="minorHAnsi" w:cstheme="minorHAnsi"/>
        </w:rPr>
        <w:t xml:space="preserve"> </w:t>
      </w:r>
      <w:r w:rsidR="00F72085" w:rsidRPr="00ED6A0E">
        <w:rPr>
          <w:rFonts w:asciiTheme="minorHAnsi" w:hAnsiTheme="minorHAnsi" w:cstheme="minorHAnsi"/>
          <w:highlight w:val="yellow"/>
        </w:rPr>
        <w:t>grundsätzlich</w:t>
      </w:r>
      <w:r w:rsidRPr="00D53EBF">
        <w:rPr>
          <w:rFonts w:asciiTheme="minorHAnsi" w:hAnsiTheme="minorHAnsi" w:cstheme="minorHAnsi"/>
        </w:rPr>
        <w:t xml:space="preserve"> </w:t>
      </w:r>
      <w:r w:rsidR="00223646" w:rsidRPr="00D53EBF">
        <w:rPr>
          <w:rFonts w:asciiTheme="minorHAnsi" w:hAnsiTheme="minorHAnsi" w:cstheme="minorHAnsi"/>
        </w:rPr>
        <w:t>e</w:t>
      </w:r>
      <w:r w:rsidRPr="00D53EBF">
        <w:rPr>
          <w:rFonts w:asciiTheme="minorHAnsi" w:hAnsiTheme="minorHAnsi" w:cstheme="minorHAnsi"/>
        </w:rPr>
        <w:t>hrenamtlich</w:t>
      </w:r>
      <w:r w:rsidR="00223646" w:rsidRPr="00D53EBF">
        <w:rPr>
          <w:rFonts w:asciiTheme="minorHAnsi" w:hAnsiTheme="minorHAnsi" w:cstheme="minorHAnsi"/>
        </w:rPr>
        <w:t xml:space="preserve">. </w:t>
      </w:r>
      <w:r w:rsidR="00223646" w:rsidRPr="00ED6A0E">
        <w:rPr>
          <w:rFonts w:asciiTheme="minorHAnsi" w:hAnsiTheme="minorHAnsi" w:cstheme="minorHAnsi"/>
          <w:highlight w:val="yellow"/>
        </w:rPr>
        <w:t>Sie können jedoch für ihre</w:t>
      </w:r>
      <w:r w:rsidR="00F72085" w:rsidRPr="00ED6A0E">
        <w:rPr>
          <w:rFonts w:asciiTheme="minorHAnsi" w:hAnsiTheme="minorHAnsi" w:cstheme="minorHAnsi"/>
          <w:highlight w:val="yellow"/>
        </w:rPr>
        <w:t>n</w:t>
      </w:r>
      <w:r w:rsidR="00223646" w:rsidRPr="00ED6A0E">
        <w:rPr>
          <w:rFonts w:asciiTheme="minorHAnsi" w:hAnsiTheme="minorHAnsi" w:cstheme="minorHAnsi"/>
          <w:highlight w:val="yellow"/>
        </w:rPr>
        <w:t xml:space="preserve"> Arbeits- und Zeitaufwand</w:t>
      </w:r>
      <w:r w:rsidR="00722BDA" w:rsidRPr="00ED6A0E">
        <w:rPr>
          <w:rFonts w:asciiTheme="minorHAnsi" w:hAnsiTheme="minorHAnsi" w:cstheme="minorHAnsi"/>
          <w:highlight w:val="yellow"/>
        </w:rPr>
        <w:t xml:space="preserve"> (§3 Nr.26a EStG)</w:t>
      </w:r>
      <w:r w:rsidR="00223646" w:rsidRPr="00ED6A0E">
        <w:rPr>
          <w:rFonts w:asciiTheme="minorHAnsi" w:hAnsiTheme="minorHAnsi" w:cstheme="minorHAnsi"/>
          <w:highlight w:val="yellow"/>
        </w:rPr>
        <w:t xml:space="preserve"> eine pauschale Vergütung erhalten, die nicht unangemessen hoch sein darf. Maßstab für die Angemessenheit ist die gemeinnützige Zielsetzung des Vereins. </w:t>
      </w:r>
      <w:r w:rsidR="003279F2" w:rsidRPr="00ED6A0E">
        <w:rPr>
          <w:rFonts w:asciiTheme="minorHAnsi" w:hAnsiTheme="minorHAnsi" w:cstheme="minorHAnsi"/>
          <w:highlight w:val="yellow"/>
        </w:rPr>
        <w:t>Die Mitgliederversammlung kann abweichend beschließen, dass der Vorstandschaft eine angemessene Vergütung erstattet werden kann</w:t>
      </w:r>
      <w:r w:rsidR="00223646" w:rsidRPr="00ED6A0E">
        <w:rPr>
          <w:rFonts w:asciiTheme="minorHAnsi" w:hAnsiTheme="minorHAnsi" w:cstheme="minorHAnsi"/>
          <w:highlight w:val="yellow"/>
        </w:rPr>
        <w:t>.</w:t>
      </w:r>
      <w:r w:rsidR="0014140A" w:rsidRPr="00ED6A0E">
        <w:rPr>
          <w:rFonts w:asciiTheme="minorHAnsi" w:hAnsiTheme="minorHAnsi" w:cstheme="minorHAnsi"/>
          <w:highlight w:val="yellow"/>
        </w:rPr>
        <w:t xml:space="preserve"> Im Übrigen haben die Mitglieder der Vorstandschaft im Rahmen der haushaltsrechtlichen Möglichkeiten Anspruch auf Aufwendungsersatz nach § 670 BGB. Der Anspruch ist bis zum Ende eines jeweiligen Geschäftsjahres unter Vorlage </w:t>
      </w:r>
      <w:r w:rsidR="00F72085" w:rsidRPr="00ED6A0E">
        <w:rPr>
          <w:rFonts w:asciiTheme="minorHAnsi" w:hAnsiTheme="minorHAnsi" w:cstheme="minorHAnsi"/>
          <w:highlight w:val="yellow"/>
        </w:rPr>
        <w:t>von prüffähigen Belegen</w:t>
      </w:r>
      <w:r w:rsidR="0014140A" w:rsidRPr="00ED6A0E">
        <w:rPr>
          <w:rFonts w:asciiTheme="minorHAnsi" w:hAnsiTheme="minorHAnsi" w:cstheme="minorHAnsi"/>
          <w:highlight w:val="yellow"/>
        </w:rPr>
        <w:t xml:space="preserve"> geltend zu machen.</w:t>
      </w:r>
      <w:bookmarkEnd w:id="21"/>
    </w:p>
    <w:p w14:paraId="3B9D6D28" w14:textId="677B587B" w:rsidR="00D53EBF" w:rsidRDefault="00905729" w:rsidP="00F92820">
      <w:pPr>
        <w:numPr>
          <w:ilvl w:val="2"/>
          <w:numId w:val="27"/>
        </w:numPr>
        <w:rPr>
          <w:rFonts w:asciiTheme="minorHAnsi" w:hAnsiTheme="minorHAnsi" w:cstheme="minorHAnsi"/>
        </w:rPr>
      </w:pPr>
      <w:r w:rsidRPr="00D53EBF">
        <w:rPr>
          <w:rFonts w:asciiTheme="minorHAnsi" w:hAnsiTheme="minorHAnsi" w:cstheme="minorHAnsi"/>
        </w:rPr>
        <w:t>Die Vorstandschaft beschließt den Vereins</w:t>
      </w:r>
      <w:r w:rsidR="00F92820">
        <w:rPr>
          <w:rFonts w:asciiTheme="minorHAnsi" w:hAnsiTheme="minorHAnsi" w:cstheme="minorHAnsi"/>
        </w:rPr>
        <w:t>h</w:t>
      </w:r>
      <w:r w:rsidRPr="00D53EBF">
        <w:rPr>
          <w:rFonts w:asciiTheme="minorHAnsi" w:hAnsiTheme="minorHAnsi" w:cstheme="minorHAnsi"/>
        </w:rPr>
        <w:t>aushalt</w:t>
      </w:r>
      <w:r w:rsidR="00ED6A0E">
        <w:rPr>
          <w:rFonts w:asciiTheme="minorHAnsi" w:hAnsiTheme="minorHAnsi" w:cstheme="minorHAnsi"/>
        </w:rPr>
        <w:t>.</w:t>
      </w:r>
    </w:p>
    <w:p w14:paraId="01FE5CB3" w14:textId="4B2EE642" w:rsidR="00ED6A0E" w:rsidRPr="00ED6A0E" w:rsidRDefault="00ED6A0E" w:rsidP="00ED6A0E">
      <w:pPr>
        <w:ind w:left="1588"/>
        <w:rPr>
          <w:rFonts w:asciiTheme="minorHAnsi" w:hAnsiTheme="minorHAnsi" w:cstheme="minorHAnsi"/>
          <w:strike/>
          <w:color w:val="FF0000"/>
        </w:rPr>
      </w:pPr>
      <w:r w:rsidRPr="00ED6A0E">
        <w:rPr>
          <w:rFonts w:asciiTheme="minorHAnsi" w:hAnsiTheme="minorHAnsi" w:cstheme="minorHAnsi"/>
          <w:strike/>
          <w:color w:val="FF0000"/>
        </w:rPr>
        <w:t>Die Vorstandschaft kann bis zu einem Volumen von 2000 Euro außerordentliche</w:t>
      </w:r>
      <w:r>
        <w:rPr>
          <w:rFonts w:asciiTheme="minorHAnsi" w:hAnsiTheme="minorHAnsi" w:cstheme="minorHAnsi"/>
          <w:strike/>
          <w:color w:val="FF0000"/>
        </w:rPr>
        <w:t xml:space="preserve"> </w:t>
      </w:r>
      <w:r w:rsidRPr="00ED6A0E">
        <w:rPr>
          <w:rFonts w:asciiTheme="minorHAnsi" w:hAnsiTheme="minorHAnsi" w:cstheme="minorHAnsi"/>
          <w:strike/>
          <w:color w:val="FF0000"/>
        </w:rPr>
        <w:t>Einkäufe bzw. Investitionen pro Geschäftsjahr tätigen. Für höhere Beträge muss die</w:t>
      </w:r>
      <w:r>
        <w:rPr>
          <w:rFonts w:asciiTheme="minorHAnsi" w:hAnsiTheme="minorHAnsi" w:cstheme="minorHAnsi"/>
          <w:strike/>
          <w:color w:val="FF0000"/>
        </w:rPr>
        <w:t xml:space="preserve"> </w:t>
      </w:r>
      <w:r w:rsidRPr="00ED6A0E">
        <w:rPr>
          <w:rFonts w:asciiTheme="minorHAnsi" w:hAnsiTheme="minorHAnsi" w:cstheme="minorHAnsi"/>
          <w:strike/>
          <w:color w:val="FF0000"/>
        </w:rPr>
        <w:t>Zustimmung der Mitglieder eingeholt werden.</w:t>
      </w:r>
    </w:p>
    <w:p w14:paraId="09B6BEB5" w14:textId="17A1F76A" w:rsidR="002A6173" w:rsidRPr="00ED6A0E" w:rsidRDefault="002A6173" w:rsidP="00F92820">
      <w:pPr>
        <w:numPr>
          <w:ilvl w:val="2"/>
          <w:numId w:val="27"/>
        </w:numPr>
        <w:rPr>
          <w:rFonts w:asciiTheme="minorHAnsi" w:hAnsiTheme="minorHAnsi" w:cstheme="minorHAnsi"/>
          <w:highlight w:val="yellow"/>
        </w:rPr>
      </w:pPr>
      <w:bookmarkStart w:id="22" w:name="_Ref52814673"/>
      <w:r w:rsidRPr="00ED6A0E">
        <w:rPr>
          <w:rFonts w:asciiTheme="minorHAnsi" w:hAnsiTheme="minorHAnsi" w:cstheme="minorHAnsi"/>
          <w:highlight w:val="yellow"/>
        </w:rPr>
        <w:t>Die</w:t>
      </w:r>
      <w:r w:rsidR="00B07F93" w:rsidRPr="00ED6A0E">
        <w:rPr>
          <w:rFonts w:asciiTheme="minorHAnsi" w:hAnsiTheme="minorHAnsi" w:cstheme="minorHAnsi"/>
          <w:highlight w:val="yellow"/>
        </w:rPr>
        <w:t xml:space="preserve"> Vorstandschaft kann nach Bedarf, im gegenseitigen Einverständnis, Beisitzer benennen und an diese Aufgaben der Vereinsarbeit übertragen. </w:t>
      </w:r>
      <w:bookmarkStart w:id="23" w:name="_Hlk50973928"/>
      <w:r w:rsidR="00812098" w:rsidRPr="00ED6A0E">
        <w:rPr>
          <w:rFonts w:asciiTheme="minorHAnsi" w:hAnsiTheme="minorHAnsi" w:cstheme="minorHAnsi"/>
          <w:highlight w:val="yellow"/>
        </w:rPr>
        <w:t>Sie haben insbesondere die Aufgabe d</w:t>
      </w:r>
      <w:r w:rsidR="00B95BF2" w:rsidRPr="00ED6A0E">
        <w:rPr>
          <w:rFonts w:asciiTheme="minorHAnsi" w:hAnsiTheme="minorHAnsi" w:cstheme="minorHAnsi"/>
          <w:highlight w:val="yellow"/>
        </w:rPr>
        <w:t>ie</w:t>
      </w:r>
      <w:r w:rsidR="00812098" w:rsidRPr="00ED6A0E">
        <w:rPr>
          <w:rFonts w:asciiTheme="minorHAnsi" w:hAnsiTheme="minorHAnsi" w:cstheme="minorHAnsi"/>
          <w:highlight w:val="yellow"/>
        </w:rPr>
        <w:t xml:space="preserve"> Vorstand</w:t>
      </w:r>
      <w:r w:rsidR="00B95BF2" w:rsidRPr="00ED6A0E">
        <w:rPr>
          <w:rFonts w:asciiTheme="minorHAnsi" w:hAnsiTheme="minorHAnsi" w:cstheme="minorHAnsi"/>
          <w:highlight w:val="yellow"/>
        </w:rPr>
        <w:t>schaft</w:t>
      </w:r>
      <w:r w:rsidR="00812098" w:rsidRPr="00ED6A0E">
        <w:rPr>
          <w:rFonts w:asciiTheme="minorHAnsi" w:hAnsiTheme="minorHAnsi" w:cstheme="minorHAnsi"/>
          <w:highlight w:val="yellow"/>
        </w:rPr>
        <w:t xml:space="preserve"> in allen wichtigen Aufgaben zu unterstützen.</w:t>
      </w:r>
      <w:bookmarkEnd w:id="23"/>
      <w:r w:rsidR="00812098" w:rsidRPr="00ED6A0E">
        <w:rPr>
          <w:rFonts w:asciiTheme="minorHAnsi" w:hAnsiTheme="minorHAnsi" w:cstheme="minorHAnsi"/>
          <w:highlight w:val="yellow"/>
        </w:rPr>
        <w:t xml:space="preserve"> </w:t>
      </w:r>
      <w:r w:rsidR="00B07F93" w:rsidRPr="00ED6A0E">
        <w:rPr>
          <w:rFonts w:asciiTheme="minorHAnsi" w:hAnsiTheme="minorHAnsi" w:cstheme="minorHAnsi"/>
          <w:highlight w:val="yellow"/>
        </w:rPr>
        <w:t>Die Benennung ist befristet und anlassbezogen. Die Übertragung dieser Aufgaben muss einvernehmlich sein, außerdem sind die Aufgaben eindeutig zu definieren. Die Beisitzer werden, wie die erweiterte Vorstandschaft, zu allen Vorstandschaftssitzungen eingeladen</w:t>
      </w:r>
      <w:r w:rsidRPr="00ED6A0E">
        <w:rPr>
          <w:rFonts w:asciiTheme="minorHAnsi" w:hAnsiTheme="minorHAnsi" w:cstheme="minorHAnsi"/>
          <w:highlight w:val="yellow"/>
        </w:rPr>
        <w:t>.</w:t>
      </w:r>
      <w:bookmarkEnd w:id="22"/>
    </w:p>
    <w:p w14:paraId="3B1DB7D3" w14:textId="23281826" w:rsidR="00905729" w:rsidRPr="00D53EBF" w:rsidRDefault="00905729" w:rsidP="00F92820">
      <w:pPr>
        <w:numPr>
          <w:ilvl w:val="2"/>
          <w:numId w:val="27"/>
        </w:numPr>
        <w:rPr>
          <w:rFonts w:asciiTheme="minorHAnsi" w:hAnsiTheme="minorHAnsi" w:cstheme="minorHAnsi"/>
        </w:rPr>
      </w:pPr>
      <w:bookmarkStart w:id="24" w:name="_Ref52814682"/>
      <w:r w:rsidRPr="00D53EBF">
        <w:rPr>
          <w:rFonts w:asciiTheme="minorHAnsi" w:hAnsiTheme="minorHAnsi" w:cstheme="minorHAnsi"/>
        </w:rPr>
        <w:t>Scheidet ein Vorstandschaftsmitglied vor Ablauf seiner/ihrer Wahlzeit aus, ist der Vorstand</w:t>
      </w:r>
      <w:r w:rsidR="00F241C0" w:rsidRPr="00D53EBF">
        <w:rPr>
          <w:rFonts w:asciiTheme="minorHAnsi" w:hAnsiTheme="minorHAnsi" w:cstheme="minorHAnsi"/>
        </w:rPr>
        <w:t>schaft</w:t>
      </w:r>
      <w:r w:rsidRPr="00D53EBF">
        <w:rPr>
          <w:rFonts w:asciiTheme="minorHAnsi" w:hAnsiTheme="minorHAnsi" w:cstheme="minorHAnsi"/>
        </w:rPr>
        <w:t xml:space="preserve"> berechtigt, ein kommissarisches Vorstandschaftsmitglied zu berufen. Auf diese Weise bestimmte Vorstandschaftsmitglied bleiben bis zur </w:t>
      </w:r>
      <w:r w:rsidR="00ED6A0E" w:rsidRPr="00ED6A0E">
        <w:rPr>
          <w:rFonts w:asciiTheme="minorHAnsi" w:hAnsiTheme="minorHAnsi" w:cstheme="minorHAnsi"/>
          <w:strike/>
          <w:color w:val="FF0000"/>
        </w:rPr>
        <w:t xml:space="preserve">nächsten </w:t>
      </w:r>
      <w:r w:rsidR="002964A8" w:rsidRPr="00ED6A0E">
        <w:rPr>
          <w:rFonts w:asciiTheme="minorHAnsi" w:hAnsiTheme="minorHAnsi" w:cstheme="minorHAnsi"/>
          <w:highlight w:val="yellow"/>
        </w:rPr>
        <w:t>turnmäßigen Wahl durch die</w:t>
      </w:r>
      <w:r w:rsidR="002964A8" w:rsidRPr="00D53EBF">
        <w:rPr>
          <w:rFonts w:asciiTheme="minorHAnsi" w:hAnsiTheme="minorHAnsi" w:cstheme="minorHAnsi"/>
        </w:rPr>
        <w:t xml:space="preserve"> </w:t>
      </w:r>
      <w:r w:rsidRPr="00D53EBF">
        <w:rPr>
          <w:rFonts w:asciiTheme="minorHAnsi" w:hAnsiTheme="minorHAnsi" w:cstheme="minorHAnsi"/>
        </w:rPr>
        <w:t>Mitgliederversammlung im Amt.</w:t>
      </w:r>
      <w:bookmarkEnd w:id="24"/>
    </w:p>
    <w:p w14:paraId="5C15BC1F" w14:textId="7609FEE2" w:rsidR="0014140A" w:rsidRPr="00ED6A0E" w:rsidRDefault="0014140A" w:rsidP="00F92820">
      <w:pPr>
        <w:numPr>
          <w:ilvl w:val="2"/>
          <w:numId w:val="27"/>
        </w:numPr>
        <w:rPr>
          <w:rFonts w:asciiTheme="minorHAnsi" w:hAnsiTheme="minorHAnsi" w:cstheme="minorHAnsi"/>
          <w:highlight w:val="yellow"/>
        </w:rPr>
      </w:pPr>
      <w:bookmarkStart w:id="25" w:name="_Ref52814712"/>
      <w:r w:rsidRPr="00ED6A0E">
        <w:rPr>
          <w:rFonts w:asciiTheme="minorHAnsi" w:hAnsiTheme="minorHAnsi" w:cstheme="minorHAnsi"/>
          <w:highlight w:val="yellow"/>
        </w:rPr>
        <w:t>Die Vorstandschaft ist berechtigt, Tätigkeiten für den Verein gegen Zahlung einer angemessenen Vergütung oder Aufwandsentschädigung zu beauftragen.</w:t>
      </w:r>
      <w:bookmarkEnd w:id="25"/>
    </w:p>
    <w:p w14:paraId="20C15EEF" w14:textId="411EC535" w:rsidR="00BF4195" w:rsidRPr="00ED6A0E" w:rsidRDefault="002941F8" w:rsidP="00F92820">
      <w:pPr>
        <w:numPr>
          <w:ilvl w:val="2"/>
          <w:numId w:val="27"/>
        </w:numPr>
        <w:rPr>
          <w:rFonts w:asciiTheme="minorHAnsi" w:hAnsiTheme="minorHAnsi" w:cstheme="minorHAnsi"/>
          <w:highlight w:val="yellow"/>
        </w:rPr>
      </w:pPr>
      <w:bookmarkStart w:id="26" w:name="_Ref52814721"/>
      <w:r w:rsidRPr="00ED6A0E">
        <w:rPr>
          <w:rFonts w:asciiTheme="minorHAnsi" w:hAnsiTheme="minorHAnsi" w:cstheme="minorHAnsi"/>
          <w:highlight w:val="yellow"/>
        </w:rPr>
        <w:t>Soweit das Finanzamt oder das Amtsgericht, bzw. das Vereinsregister, Einwände oder Beanstandungen zur angemeldeten Satzung, bzw. Satzungsänderung, hat, ist die Vorstandschaft berechtigt die erforderlichen Korrekturen, ohne die Einberufung einer ordentlichen oder außerordentlichen Mitgliederversammlung mit entsprechender Abstimmung, herbei zu führen. Die Mitglieder sind in diesem Falle nachträglich</w:t>
      </w:r>
      <w:r w:rsidR="00194274" w:rsidRPr="00ED6A0E">
        <w:rPr>
          <w:rFonts w:asciiTheme="minorHAnsi" w:hAnsiTheme="minorHAnsi" w:cstheme="minorHAnsi"/>
          <w:highlight w:val="yellow"/>
        </w:rPr>
        <w:t xml:space="preserve"> </w:t>
      </w:r>
      <w:r w:rsidRPr="00ED6A0E">
        <w:rPr>
          <w:rFonts w:asciiTheme="minorHAnsi" w:hAnsiTheme="minorHAnsi" w:cstheme="minorHAnsi"/>
          <w:highlight w:val="yellow"/>
        </w:rPr>
        <w:t>über die Korrekturen zu informieren.</w:t>
      </w:r>
      <w:bookmarkEnd w:id="26"/>
      <w:r w:rsidRPr="00ED6A0E">
        <w:rPr>
          <w:rFonts w:asciiTheme="minorHAnsi" w:hAnsiTheme="minorHAnsi" w:cstheme="minorHAnsi"/>
          <w:highlight w:val="yellow"/>
        </w:rPr>
        <w:t xml:space="preserve">  </w:t>
      </w:r>
    </w:p>
    <w:p w14:paraId="7E21F30A" w14:textId="6E655630" w:rsidR="00905729" w:rsidRDefault="00905729" w:rsidP="00F92820">
      <w:pPr>
        <w:rPr>
          <w:rFonts w:asciiTheme="minorHAnsi" w:hAnsiTheme="minorHAnsi" w:cstheme="minorHAnsi"/>
        </w:rPr>
      </w:pPr>
    </w:p>
    <w:p w14:paraId="40A862FA" w14:textId="77777777" w:rsidR="00254FAF" w:rsidRPr="00992ED6" w:rsidRDefault="00254FAF" w:rsidP="00F92820">
      <w:pPr>
        <w:rPr>
          <w:rFonts w:asciiTheme="minorHAnsi" w:hAnsiTheme="minorHAnsi" w:cstheme="minorHAnsi"/>
        </w:rPr>
      </w:pPr>
    </w:p>
    <w:p w14:paraId="7775BB38" w14:textId="7B6B8FE5" w:rsidR="00905729" w:rsidRPr="00F92820" w:rsidRDefault="00905729" w:rsidP="00F92820">
      <w:pPr>
        <w:numPr>
          <w:ilvl w:val="0"/>
          <w:numId w:val="27"/>
        </w:numPr>
        <w:rPr>
          <w:rFonts w:asciiTheme="minorHAnsi" w:hAnsiTheme="minorHAnsi" w:cstheme="minorHAnsi"/>
          <w:b/>
          <w:bCs/>
        </w:rPr>
      </w:pPr>
      <w:r w:rsidRPr="00F92820">
        <w:rPr>
          <w:rFonts w:asciiTheme="minorHAnsi" w:hAnsiTheme="minorHAnsi" w:cstheme="minorHAnsi"/>
          <w:b/>
          <w:bCs/>
        </w:rPr>
        <w:t>Kassenprüfer</w:t>
      </w:r>
    </w:p>
    <w:p w14:paraId="7A9C4575" w14:textId="77777777" w:rsidR="00905729" w:rsidRPr="00992ED6" w:rsidRDefault="00905729" w:rsidP="00F92820">
      <w:pPr>
        <w:rPr>
          <w:rFonts w:asciiTheme="minorHAnsi" w:hAnsiTheme="minorHAnsi" w:cstheme="minorHAnsi"/>
        </w:rPr>
      </w:pPr>
    </w:p>
    <w:p w14:paraId="58218BEB" w14:textId="45BD7199" w:rsidR="00905729" w:rsidRPr="00D53EBF" w:rsidRDefault="00576DAF" w:rsidP="00992ED6">
      <w:pPr>
        <w:numPr>
          <w:ilvl w:val="1"/>
          <w:numId w:val="27"/>
        </w:numPr>
        <w:rPr>
          <w:rFonts w:asciiTheme="minorHAnsi" w:hAnsiTheme="minorHAnsi" w:cstheme="minorHAnsi"/>
        </w:rPr>
      </w:pPr>
      <w:r w:rsidRPr="00D53EBF">
        <w:rPr>
          <w:rFonts w:asciiTheme="minorHAnsi" w:hAnsiTheme="minorHAnsi" w:cstheme="minorHAnsi"/>
        </w:rPr>
        <w:t xml:space="preserve">Von der Vorstandschaft werden </w:t>
      </w:r>
      <w:r w:rsidR="00905729" w:rsidRPr="00D53EBF">
        <w:rPr>
          <w:rFonts w:asciiTheme="minorHAnsi" w:hAnsiTheme="minorHAnsi" w:cstheme="minorHAnsi"/>
        </w:rPr>
        <w:t xml:space="preserve">zwei Kassenprüfer für die Dauer von </w:t>
      </w:r>
      <w:r w:rsidRPr="00D53EBF">
        <w:rPr>
          <w:rFonts w:asciiTheme="minorHAnsi" w:hAnsiTheme="minorHAnsi" w:cstheme="minorHAnsi"/>
        </w:rPr>
        <w:t>einem</w:t>
      </w:r>
      <w:r w:rsidR="00905729" w:rsidRPr="00D53EBF">
        <w:rPr>
          <w:rFonts w:asciiTheme="minorHAnsi" w:hAnsiTheme="minorHAnsi" w:cstheme="minorHAnsi"/>
        </w:rPr>
        <w:t xml:space="preserve"> Jahr</w:t>
      </w:r>
      <w:r w:rsidRPr="00D53EBF">
        <w:rPr>
          <w:rFonts w:asciiTheme="minorHAnsi" w:hAnsiTheme="minorHAnsi" w:cstheme="minorHAnsi"/>
        </w:rPr>
        <w:t xml:space="preserve"> benannt</w:t>
      </w:r>
      <w:r w:rsidR="00905729" w:rsidRPr="00D53EBF">
        <w:rPr>
          <w:rFonts w:asciiTheme="minorHAnsi" w:hAnsiTheme="minorHAnsi" w:cstheme="minorHAnsi"/>
        </w:rPr>
        <w:t xml:space="preserve">. </w:t>
      </w:r>
      <w:r w:rsidRPr="00D53EBF">
        <w:rPr>
          <w:rFonts w:asciiTheme="minorHAnsi" w:hAnsiTheme="minorHAnsi" w:cstheme="minorHAnsi"/>
        </w:rPr>
        <w:t xml:space="preserve">Die Kassenprüfer dürfen zum Zeitpunkt der Kassenprüfung keine </w:t>
      </w:r>
      <w:r w:rsidRPr="00D53EBF">
        <w:rPr>
          <w:rFonts w:asciiTheme="minorHAnsi" w:hAnsiTheme="minorHAnsi" w:cstheme="minorHAnsi"/>
        </w:rPr>
        <w:lastRenderedPageBreak/>
        <w:t xml:space="preserve">Funktion in der Vorstandschaft besetzen. </w:t>
      </w:r>
      <w:r w:rsidR="00905729" w:rsidRPr="00D53EBF">
        <w:rPr>
          <w:rFonts w:asciiTheme="minorHAnsi" w:hAnsiTheme="minorHAnsi" w:cstheme="minorHAnsi"/>
        </w:rPr>
        <w:t xml:space="preserve">Die Kassenprüfer haben die Aufgabe Rechnungsbelege sowie deren ordnungsgemäße Verbuchung und die Mittelverwendung zu prüfen und dabei insbesondere die </w:t>
      </w:r>
      <w:r w:rsidR="00953553" w:rsidRPr="00D53EBF">
        <w:rPr>
          <w:rFonts w:asciiTheme="minorHAnsi" w:hAnsiTheme="minorHAnsi" w:cstheme="minorHAnsi"/>
        </w:rPr>
        <w:t>s</w:t>
      </w:r>
      <w:r w:rsidR="00905729" w:rsidRPr="00D53EBF">
        <w:rPr>
          <w:rFonts w:asciiTheme="minorHAnsi" w:hAnsiTheme="minorHAnsi" w:cstheme="minorHAnsi"/>
        </w:rPr>
        <w:t>atzungsgemäße und steuerlich korrekte Mittelverwendung festzustellen. Die Prüfung erstreckt sich nicht auf die Zweckmäßigkeit der von der Vorstandschaft getätigten Aufgaben. Die Kassenprüfer haben die Mitgliederversammlung über das Ergebnis der Kassenprüfung zu unterrichten.</w:t>
      </w:r>
    </w:p>
    <w:p w14:paraId="1A019E4D" w14:textId="14076B52" w:rsidR="00576DAF" w:rsidRDefault="00576DAF" w:rsidP="00F92820">
      <w:pPr>
        <w:rPr>
          <w:rFonts w:asciiTheme="minorHAnsi" w:hAnsiTheme="minorHAnsi" w:cstheme="minorHAnsi"/>
        </w:rPr>
      </w:pPr>
    </w:p>
    <w:p w14:paraId="7BACE2A1" w14:textId="77777777" w:rsidR="00254FAF" w:rsidRPr="00D53EBF" w:rsidRDefault="00254FAF" w:rsidP="00F92820">
      <w:pPr>
        <w:rPr>
          <w:rFonts w:asciiTheme="minorHAnsi" w:hAnsiTheme="minorHAnsi" w:cstheme="minorHAnsi"/>
        </w:rPr>
      </w:pPr>
    </w:p>
    <w:p w14:paraId="4B22A0FA" w14:textId="707E6465" w:rsidR="00905729" w:rsidRPr="00F92820" w:rsidRDefault="00905729" w:rsidP="00F92820">
      <w:pPr>
        <w:numPr>
          <w:ilvl w:val="0"/>
          <w:numId w:val="27"/>
        </w:numPr>
        <w:rPr>
          <w:rFonts w:asciiTheme="minorHAnsi" w:hAnsiTheme="minorHAnsi" w:cstheme="minorHAnsi"/>
          <w:b/>
          <w:bCs/>
        </w:rPr>
      </w:pPr>
      <w:r w:rsidRPr="00F92820">
        <w:rPr>
          <w:rFonts w:asciiTheme="minorHAnsi" w:hAnsiTheme="minorHAnsi" w:cstheme="minorHAnsi"/>
          <w:b/>
          <w:bCs/>
        </w:rPr>
        <w:t>Hä</w:t>
      </w:r>
      <w:r w:rsidR="00D909CC" w:rsidRPr="00F92820">
        <w:rPr>
          <w:rFonts w:asciiTheme="minorHAnsi" w:hAnsiTheme="minorHAnsi" w:cstheme="minorHAnsi"/>
          <w:b/>
          <w:bCs/>
        </w:rPr>
        <w:t>s</w:t>
      </w:r>
    </w:p>
    <w:p w14:paraId="0A8668B8" w14:textId="77777777" w:rsidR="00905729" w:rsidRPr="00992ED6" w:rsidRDefault="00905729" w:rsidP="00F92820">
      <w:pPr>
        <w:rPr>
          <w:rFonts w:asciiTheme="minorHAnsi" w:hAnsiTheme="minorHAnsi" w:cstheme="minorHAnsi"/>
        </w:rPr>
      </w:pPr>
    </w:p>
    <w:p w14:paraId="7AEDB742" w14:textId="77777777" w:rsidR="00ED6A0E" w:rsidRPr="00ED6A0E" w:rsidRDefault="00ED6A0E" w:rsidP="00ED6A0E">
      <w:pPr>
        <w:numPr>
          <w:ilvl w:val="1"/>
          <w:numId w:val="27"/>
        </w:numPr>
        <w:rPr>
          <w:rFonts w:asciiTheme="minorHAnsi" w:hAnsiTheme="minorHAnsi" w:cstheme="minorHAnsi"/>
          <w:strike/>
          <w:color w:val="FF0000"/>
        </w:rPr>
      </w:pPr>
      <w:bookmarkStart w:id="27" w:name="_Ref52814732"/>
      <w:r w:rsidRPr="00ED6A0E">
        <w:rPr>
          <w:rFonts w:asciiTheme="minorHAnsi" w:hAnsiTheme="minorHAnsi" w:cstheme="minorHAnsi"/>
          <w:strike/>
          <w:color w:val="FF0000"/>
        </w:rPr>
        <w:t xml:space="preserve">Das Häs und die Maske </w:t>
      </w:r>
      <w:proofErr w:type="gramStart"/>
      <w:r w:rsidRPr="00ED6A0E">
        <w:rPr>
          <w:rFonts w:asciiTheme="minorHAnsi" w:hAnsiTheme="minorHAnsi" w:cstheme="minorHAnsi"/>
          <w:strike/>
          <w:color w:val="FF0000"/>
        </w:rPr>
        <w:t>kann</w:t>
      </w:r>
      <w:proofErr w:type="gramEnd"/>
      <w:r w:rsidRPr="00ED6A0E">
        <w:rPr>
          <w:rFonts w:asciiTheme="minorHAnsi" w:hAnsiTheme="minorHAnsi" w:cstheme="minorHAnsi"/>
          <w:strike/>
          <w:color w:val="FF0000"/>
        </w:rPr>
        <w:t xml:space="preserve"> von jedem Mitglied selbst gekauft oder geliehen</w:t>
      </w:r>
    </w:p>
    <w:p w14:paraId="6D4705A8" w14:textId="0929EAAD" w:rsidR="009C38A6" w:rsidRPr="00992ED6" w:rsidRDefault="00ED6A0E" w:rsidP="00ED6A0E">
      <w:pPr>
        <w:ind w:left="1021"/>
        <w:rPr>
          <w:rFonts w:asciiTheme="minorHAnsi" w:hAnsiTheme="minorHAnsi" w:cstheme="minorHAnsi"/>
        </w:rPr>
      </w:pPr>
      <w:r w:rsidRPr="00ED6A0E">
        <w:rPr>
          <w:rFonts w:asciiTheme="minorHAnsi" w:hAnsiTheme="minorHAnsi" w:cstheme="minorHAnsi"/>
          <w:strike/>
          <w:color w:val="FF0000"/>
        </w:rPr>
        <w:t>werden.</w:t>
      </w:r>
      <w:r w:rsidRPr="00ED6A0E">
        <w:rPr>
          <w:rFonts w:asciiTheme="minorHAnsi" w:hAnsiTheme="minorHAnsi" w:cstheme="minorHAnsi"/>
          <w:color w:val="FF0000"/>
        </w:rPr>
        <w:t xml:space="preserve"> </w:t>
      </w:r>
      <w:r w:rsidR="00905729" w:rsidRPr="00D53EBF">
        <w:rPr>
          <w:rFonts w:asciiTheme="minorHAnsi" w:hAnsiTheme="minorHAnsi" w:cstheme="minorHAnsi"/>
        </w:rPr>
        <w:t>Die Vorgaben der bestehenden Kleiderordnung sind zu beachten. Das Hä</w:t>
      </w:r>
      <w:r w:rsidR="00D909CC" w:rsidRPr="00D53EBF">
        <w:rPr>
          <w:rFonts w:asciiTheme="minorHAnsi" w:hAnsiTheme="minorHAnsi" w:cstheme="minorHAnsi"/>
        </w:rPr>
        <w:t>s</w:t>
      </w:r>
      <w:r w:rsidR="00905729" w:rsidRPr="00D53EBF">
        <w:rPr>
          <w:rFonts w:asciiTheme="minorHAnsi" w:hAnsiTheme="minorHAnsi" w:cstheme="minorHAnsi"/>
        </w:rPr>
        <w:t xml:space="preserve"> ist pfleglich zu behandeln und darf nur in ordnungsgemäßem Zustand getragen werden. Nur so kann ein einheitliches Gesamtbild erzielt werden.</w:t>
      </w:r>
      <w:bookmarkEnd w:id="27"/>
      <w:r w:rsidR="00905729" w:rsidRPr="00D53EBF">
        <w:rPr>
          <w:rFonts w:asciiTheme="minorHAnsi" w:hAnsiTheme="minorHAnsi" w:cstheme="minorHAnsi"/>
        </w:rPr>
        <w:t xml:space="preserve"> </w:t>
      </w:r>
      <w:r w:rsidRPr="00ED6A0E">
        <w:rPr>
          <w:rFonts w:asciiTheme="minorHAnsi" w:hAnsiTheme="minorHAnsi" w:cstheme="minorHAnsi"/>
          <w:strike/>
          <w:color w:val="FF0000"/>
        </w:rPr>
        <w:t>Instandsetzungen sind auf</w:t>
      </w:r>
      <w:r w:rsidRPr="00ED6A0E">
        <w:rPr>
          <w:rFonts w:asciiTheme="minorHAnsi" w:hAnsiTheme="minorHAnsi" w:cstheme="minorHAnsi"/>
          <w:strike/>
          <w:color w:val="FF0000"/>
        </w:rPr>
        <w:t xml:space="preserve"> </w:t>
      </w:r>
      <w:r w:rsidRPr="00ED6A0E">
        <w:rPr>
          <w:rFonts w:asciiTheme="minorHAnsi" w:hAnsiTheme="minorHAnsi" w:cstheme="minorHAnsi"/>
          <w:strike/>
          <w:color w:val="FF0000"/>
        </w:rPr>
        <w:t>eigene Kosten durchzuführen.</w:t>
      </w:r>
    </w:p>
    <w:p w14:paraId="4263810B" w14:textId="327F4362" w:rsidR="00E309B1" w:rsidRDefault="00E309B1" w:rsidP="00F92820">
      <w:pPr>
        <w:rPr>
          <w:rFonts w:asciiTheme="minorHAnsi" w:hAnsiTheme="minorHAnsi" w:cstheme="minorHAnsi"/>
        </w:rPr>
      </w:pPr>
    </w:p>
    <w:p w14:paraId="5748DB0B" w14:textId="77777777" w:rsidR="00254FAF" w:rsidRPr="00992ED6" w:rsidRDefault="00254FAF" w:rsidP="00F92820">
      <w:pPr>
        <w:rPr>
          <w:rFonts w:asciiTheme="minorHAnsi" w:hAnsiTheme="minorHAnsi" w:cstheme="minorHAnsi"/>
        </w:rPr>
      </w:pPr>
    </w:p>
    <w:p w14:paraId="52711A8E" w14:textId="0BA2403E" w:rsidR="00905729" w:rsidRDefault="00905729" w:rsidP="00F92820">
      <w:pPr>
        <w:numPr>
          <w:ilvl w:val="0"/>
          <w:numId w:val="27"/>
        </w:numPr>
        <w:rPr>
          <w:rFonts w:asciiTheme="minorHAnsi" w:hAnsiTheme="minorHAnsi" w:cstheme="minorHAnsi"/>
          <w:b/>
          <w:bCs/>
        </w:rPr>
      </w:pPr>
      <w:r w:rsidRPr="00F92820">
        <w:rPr>
          <w:rFonts w:asciiTheme="minorHAnsi" w:hAnsiTheme="minorHAnsi" w:cstheme="minorHAnsi"/>
          <w:b/>
          <w:bCs/>
        </w:rPr>
        <w:t>Sonstiges</w:t>
      </w:r>
    </w:p>
    <w:p w14:paraId="6A8730CF" w14:textId="77777777" w:rsidR="00F92820" w:rsidRPr="00F92820" w:rsidRDefault="00F92820" w:rsidP="00F92820">
      <w:pPr>
        <w:rPr>
          <w:rFonts w:asciiTheme="minorHAnsi" w:hAnsiTheme="minorHAnsi" w:cstheme="minorHAnsi"/>
          <w:b/>
          <w:bCs/>
        </w:rPr>
      </w:pPr>
    </w:p>
    <w:p w14:paraId="5814A974"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Bei Auflösung des Vereins oder Wegfall seines bisherigen Zweckes fällt das Vermögen nach Mehrheitsbeschluss an eine gemeinnützige Organisation, die es unmittelbar und ausschließlich für gemeinnützige Zwecke zu verwenden hat. Die Auflösung des Vereins erfolgt nach § 41 BGB.</w:t>
      </w:r>
    </w:p>
    <w:p w14:paraId="2BB5A840" w14:textId="77777777"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Es gelten die Bestimmungen des Jugendschutzgesetzes.</w:t>
      </w:r>
    </w:p>
    <w:p w14:paraId="7304624F" w14:textId="143DE4D0"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Für alle nicht in der Satzung beschriebenen Fälle, tritt die gesetzliche Regelung in Kraft.</w:t>
      </w:r>
    </w:p>
    <w:p w14:paraId="0A3C6059" w14:textId="21EA2722" w:rsidR="00905729" w:rsidRPr="00D53EBF" w:rsidRDefault="00905729" w:rsidP="00992ED6">
      <w:pPr>
        <w:numPr>
          <w:ilvl w:val="1"/>
          <w:numId w:val="27"/>
        </w:numPr>
        <w:rPr>
          <w:rFonts w:asciiTheme="minorHAnsi" w:hAnsiTheme="minorHAnsi" w:cstheme="minorHAnsi"/>
        </w:rPr>
      </w:pPr>
      <w:r w:rsidRPr="00D53EBF">
        <w:rPr>
          <w:rFonts w:asciiTheme="minorHAnsi" w:hAnsiTheme="minorHAnsi" w:cstheme="minorHAnsi"/>
        </w:rPr>
        <w:t xml:space="preserve">Den Vereinsordnungen ist </w:t>
      </w:r>
      <w:r w:rsidR="00C83503" w:rsidRPr="00D53EBF">
        <w:rPr>
          <w:rFonts w:asciiTheme="minorHAnsi" w:hAnsiTheme="minorHAnsi" w:cstheme="minorHAnsi"/>
        </w:rPr>
        <w:t>F</w:t>
      </w:r>
      <w:r w:rsidRPr="00D53EBF">
        <w:rPr>
          <w:rFonts w:asciiTheme="minorHAnsi" w:hAnsiTheme="minorHAnsi" w:cstheme="minorHAnsi"/>
        </w:rPr>
        <w:t>olge zu leisten (z.B. Kleiderordnung, allgemeine Ordnung...)</w:t>
      </w:r>
    </w:p>
    <w:p w14:paraId="152522DD" w14:textId="29899586" w:rsidR="009C38A6" w:rsidRPr="00ED6A0E" w:rsidRDefault="009C38A6" w:rsidP="00F92820">
      <w:pPr>
        <w:numPr>
          <w:ilvl w:val="1"/>
          <w:numId w:val="27"/>
        </w:numPr>
        <w:rPr>
          <w:rFonts w:asciiTheme="minorHAnsi" w:hAnsiTheme="minorHAnsi" w:cstheme="minorHAnsi"/>
          <w:highlight w:val="yellow"/>
        </w:rPr>
      </w:pPr>
      <w:bookmarkStart w:id="28" w:name="_Ref52814743"/>
      <w:r w:rsidRPr="00ED6A0E">
        <w:rPr>
          <w:rFonts w:asciiTheme="minorHAnsi" w:hAnsiTheme="minorHAnsi" w:cstheme="minorHAnsi"/>
          <w:highlight w:val="yellow"/>
        </w:rPr>
        <w:t>Es gilt die Datenschutzerklärung</w:t>
      </w:r>
      <w:r w:rsidR="00A179B5" w:rsidRPr="00ED6A0E">
        <w:rPr>
          <w:rFonts w:asciiTheme="minorHAnsi" w:hAnsiTheme="minorHAnsi" w:cstheme="minorHAnsi"/>
          <w:highlight w:val="yellow"/>
        </w:rPr>
        <w:t xml:space="preserve">, in der der Umgang mit personenbezogenen Daten, nach gesetzlichen Vorgaben, geregelt ist und die </w:t>
      </w:r>
      <w:r w:rsidRPr="00ED6A0E">
        <w:rPr>
          <w:rFonts w:asciiTheme="minorHAnsi" w:hAnsiTheme="minorHAnsi" w:cstheme="minorHAnsi"/>
          <w:highlight w:val="yellow"/>
        </w:rPr>
        <w:t>AGB</w:t>
      </w:r>
      <w:r w:rsidR="005B6117" w:rsidRPr="00ED6A0E">
        <w:rPr>
          <w:rFonts w:asciiTheme="minorHAnsi" w:hAnsiTheme="minorHAnsi" w:cstheme="minorHAnsi"/>
          <w:highlight w:val="yellow"/>
        </w:rPr>
        <w:t>s</w:t>
      </w:r>
      <w:r w:rsidRPr="00ED6A0E">
        <w:rPr>
          <w:rFonts w:asciiTheme="minorHAnsi" w:hAnsiTheme="minorHAnsi" w:cstheme="minorHAnsi"/>
          <w:highlight w:val="yellow"/>
        </w:rPr>
        <w:t xml:space="preserve"> in ihrer jeweils aktuellen Fassung.</w:t>
      </w:r>
      <w:r w:rsidR="00A179B5" w:rsidRPr="00ED6A0E">
        <w:rPr>
          <w:rFonts w:asciiTheme="minorHAnsi" w:hAnsiTheme="minorHAnsi" w:cstheme="minorHAnsi"/>
          <w:highlight w:val="yellow"/>
        </w:rPr>
        <w:t xml:space="preserve"> Maßgeblich für die notwendigen personenbezogenen Daten ist die Beitrittserklärung.</w:t>
      </w:r>
      <w:r w:rsidR="00D72DA1" w:rsidRPr="00ED6A0E">
        <w:rPr>
          <w:rFonts w:asciiTheme="minorHAnsi" w:hAnsiTheme="minorHAnsi" w:cstheme="minorHAnsi"/>
          <w:highlight w:val="yellow"/>
        </w:rPr>
        <w:t xml:space="preserve"> Einwendungen gegen die Verwendung personenbezogener Daten oder die AGBs sind schriftlich gegenüber dem Vorstand vorzubringen.</w:t>
      </w:r>
      <w:bookmarkEnd w:id="28"/>
    </w:p>
    <w:p w14:paraId="0FDAE345" w14:textId="14CA1C8A" w:rsidR="00C83503" w:rsidRPr="00ED6A0E" w:rsidRDefault="000D5054" w:rsidP="00992ED6">
      <w:pPr>
        <w:numPr>
          <w:ilvl w:val="1"/>
          <w:numId w:val="27"/>
        </w:numPr>
        <w:rPr>
          <w:rFonts w:asciiTheme="minorHAnsi" w:hAnsiTheme="minorHAnsi" w:cstheme="minorHAnsi"/>
          <w:highlight w:val="yellow"/>
        </w:rPr>
      </w:pPr>
      <w:bookmarkStart w:id="29" w:name="_Ref52814757"/>
      <w:r w:rsidRPr="00ED6A0E">
        <w:rPr>
          <w:rFonts w:asciiTheme="minorHAnsi" w:hAnsiTheme="minorHAnsi" w:cstheme="minorHAnsi"/>
          <w:highlight w:val="yellow"/>
        </w:rPr>
        <w:t>Der Verein</w:t>
      </w:r>
      <w:r w:rsidR="00C83503" w:rsidRPr="00ED6A0E">
        <w:rPr>
          <w:rFonts w:asciiTheme="minorHAnsi" w:hAnsiTheme="minorHAnsi" w:cstheme="minorHAnsi"/>
          <w:highlight w:val="yellow"/>
        </w:rPr>
        <w:t>, kann durch Beschluss der Mitgliederversammlung, eine Mitgliedschaft bei Verbänden eingehen, deren Zweckbestimmung dieselben oder vergleichbare Ziele verfolgt. Der Verein erk</w:t>
      </w:r>
      <w:r w:rsidR="003D2898" w:rsidRPr="00ED6A0E">
        <w:rPr>
          <w:rFonts w:asciiTheme="minorHAnsi" w:hAnsiTheme="minorHAnsi" w:cstheme="minorHAnsi"/>
          <w:highlight w:val="yellow"/>
        </w:rPr>
        <w:t>e</w:t>
      </w:r>
      <w:r w:rsidR="00C83503" w:rsidRPr="00ED6A0E">
        <w:rPr>
          <w:rFonts w:asciiTheme="minorHAnsi" w:hAnsiTheme="minorHAnsi" w:cstheme="minorHAnsi"/>
          <w:highlight w:val="yellow"/>
        </w:rPr>
        <w:t>nnt damit die Satzung des jeweiligen Verbandes an.</w:t>
      </w:r>
      <w:bookmarkEnd w:id="29"/>
    </w:p>
    <w:p w14:paraId="28B591BB" w14:textId="21082A09" w:rsidR="00B10318" w:rsidRPr="00ED6A0E" w:rsidRDefault="00B10318" w:rsidP="00F92820">
      <w:pPr>
        <w:ind w:left="284"/>
        <w:rPr>
          <w:rFonts w:asciiTheme="minorHAnsi" w:hAnsiTheme="minorHAnsi" w:cstheme="minorHAnsi"/>
          <w:highlight w:val="yellow"/>
        </w:rPr>
      </w:pPr>
    </w:p>
    <w:p w14:paraId="51416A78" w14:textId="77777777" w:rsidR="00254FAF" w:rsidRPr="00ED6A0E" w:rsidRDefault="00254FAF" w:rsidP="00F92820">
      <w:pPr>
        <w:ind w:left="284"/>
        <w:rPr>
          <w:rFonts w:asciiTheme="minorHAnsi" w:hAnsiTheme="minorHAnsi" w:cstheme="minorHAnsi"/>
          <w:highlight w:val="yellow"/>
        </w:rPr>
      </w:pPr>
    </w:p>
    <w:p w14:paraId="3A71A858" w14:textId="08642C5E" w:rsidR="00B10318" w:rsidRPr="00ED6A0E" w:rsidRDefault="00B10318" w:rsidP="00A10DAD">
      <w:pPr>
        <w:numPr>
          <w:ilvl w:val="0"/>
          <w:numId w:val="27"/>
        </w:numPr>
        <w:rPr>
          <w:rFonts w:asciiTheme="minorHAnsi" w:hAnsiTheme="minorHAnsi" w:cstheme="minorHAnsi"/>
          <w:b/>
          <w:bCs/>
          <w:highlight w:val="yellow"/>
        </w:rPr>
      </w:pPr>
      <w:bookmarkStart w:id="30" w:name="_Ref52814766"/>
      <w:r w:rsidRPr="00ED6A0E">
        <w:rPr>
          <w:rFonts w:asciiTheme="minorHAnsi" w:hAnsiTheme="minorHAnsi" w:cstheme="minorHAnsi"/>
          <w:b/>
          <w:bCs/>
          <w:highlight w:val="yellow"/>
        </w:rPr>
        <w:t>Salvatorische Klausel</w:t>
      </w:r>
      <w:bookmarkEnd w:id="30"/>
    </w:p>
    <w:p w14:paraId="05A107A8" w14:textId="500CDA9E" w:rsidR="00B10318" w:rsidRPr="00D53EBF" w:rsidRDefault="00B10318" w:rsidP="00F92820">
      <w:pPr>
        <w:ind w:left="1021"/>
        <w:rPr>
          <w:rFonts w:asciiTheme="minorHAnsi" w:hAnsiTheme="minorHAnsi" w:cstheme="minorHAnsi"/>
        </w:rPr>
      </w:pPr>
      <w:r w:rsidRPr="00ED6A0E">
        <w:rPr>
          <w:rFonts w:asciiTheme="minorHAnsi" w:hAnsiTheme="minorHAnsi" w:cstheme="minorHAnsi"/>
          <w:highlight w:val="yellow"/>
        </w:rPr>
        <w:t>Sollten einzelne Bestimmung dieser Satzung unwirksam oder undurchführbar sein oder nach Vertragsschluss undurchführbar werden, bleibt davon die Wirksamkeit der Satzung im Übrigen unberührt.</w:t>
      </w:r>
    </w:p>
    <w:p w14:paraId="4948DC52" w14:textId="77777777" w:rsidR="00905729" w:rsidRPr="00D53EBF" w:rsidRDefault="00905729" w:rsidP="00F92820">
      <w:pPr>
        <w:ind w:left="1021"/>
        <w:rPr>
          <w:rFonts w:asciiTheme="minorHAnsi" w:hAnsiTheme="minorHAnsi" w:cstheme="minorHAnsi"/>
        </w:rPr>
      </w:pPr>
    </w:p>
    <w:p w14:paraId="0B391327" w14:textId="00454C7D" w:rsidR="00905729" w:rsidRPr="00D53EBF" w:rsidRDefault="00905729" w:rsidP="00F92820">
      <w:pPr>
        <w:rPr>
          <w:rFonts w:asciiTheme="minorHAnsi" w:hAnsiTheme="minorHAnsi" w:cstheme="minorHAnsi"/>
        </w:rPr>
      </w:pPr>
      <w:r w:rsidRPr="00D53EBF">
        <w:rPr>
          <w:rFonts w:asciiTheme="minorHAnsi" w:hAnsiTheme="minorHAnsi" w:cstheme="minorHAnsi"/>
        </w:rPr>
        <w:t>Vorstehender Satzungsinhalt wurde von der Gründungsversammlung</w:t>
      </w:r>
      <w:r w:rsidR="00D72DA1" w:rsidRPr="00D53EBF">
        <w:rPr>
          <w:rFonts w:asciiTheme="minorHAnsi" w:hAnsiTheme="minorHAnsi" w:cstheme="minorHAnsi"/>
        </w:rPr>
        <w:t xml:space="preserve"> </w:t>
      </w:r>
      <w:r w:rsidR="00D72DA1" w:rsidRPr="00ED6A0E">
        <w:rPr>
          <w:rFonts w:asciiTheme="minorHAnsi" w:hAnsiTheme="minorHAnsi" w:cstheme="minorHAnsi"/>
          <w:highlight w:val="yellow"/>
        </w:rPr>
        <w:t>(zum eingetragenen Verein)</w:t>
      </w:r>
      <w:r w:rsidRPr="00D53EBF">
        <w:rPr>
          <w:rFonts w:asciiTheme="minorHAnsi" w:hAnsiTheme="minorHAnsi" w:cstheme="minorHAnsi"/>
        </w:rPr>
        <w:t xml:space="preserve"> am 19.04.2008 beschlossen</w:t>
      </w:r>
      <w:r w:rsidR="002202FA" w:rsidRPr="00D53EBF">
        <w:rPr>
          <w:rFonts w:asciiTheme="minorHAnsi" w:hAnsiTheme="minorHAnsi" w:cstheme="minorHAnsi"/>
        </w:rPr>
        <w:t>.</w:t>
      </w:r>
    </w:p>
    <w:p w14:paraId="27A07F15" w14:textId="77777777" w:rsidR="002202FA" w:rsidRPr="00D53EBF" w:rsidRDefault="002202FA" w:rsidP="00F92820">
      <w:pPr>
        <w:ind w:left="1021"/>
        <w:rPr>
          <w:rFonts w:asciiTheme="minorHAnsi" w:hAnsiTheme="minorHAnsi" w:cstheme="minorHAnsi"/>
        </w:rPr>
      </w:pPr>
    </w:p>
    <w:p w14:paraId="53382025" w14:textId="77777777" w:rsidR="002202FA" w:rsidRPr="00D53EBF" w:rsidRDefault="002202FA" w:rsidP="00F92820">
      <w:pPr>
        <w:ind w:left="1021"/>
        <w:rPr>
          <w:rFonts w:asciiTheme="minorHAnsi" w:hAnsiTheme="minorHAnsi" w:cstheme="minorHAnsi"/>
        </w:rPr>
      </w:pPr>
      <w:r w:rsidRPr="00D53EBF">
        <w:rPr>
          <w:rFonts w:asciiTheme="minorHAnsi" w:hAnsiTheme="minorHAnsi" w:cstheme="minorHAnsi"/>
        </w:rPr>
        <w:t xml:space="preserve">Änderungen: </w:t>
      </w:r>
    </w:p>
    <w:p w14:paraId="2B360B47" w14:textId="77777777" w:rsidR="002202FA" w:rsidRPr="00D53EBF" w:rsidRDefault="002202FA" w:rsidP="00F92820">
      <w:pPr>
        <w:ind w:left="1021"/>
        <w:rPr>
          <w:rFonts w:asciiTheme="minorHAnsi" w:hAnsiTheme="minorHAnsi" w:cstheme="minorHAnsi"/>
        </w:rPr>
      </w:pPr>
      <w:r w:rsidRPr="00D53EBF">
        <w:rPr>
          <w:rFonts w:asciiTheme="minorHAnsi" w:hAnsiTheme="minorHAnsi" w:cstheme="minorHAnsi"/>
        </w:rPr>
        <w:lastRenderedPageBreak/>
        <w:t xml:space="preserve">2015_04_02: </w:t>
      </w:r>
      <w:r w:rsidR="00DF5980" w:rsidRPr="00D53EBF">
        <w:rPr>
          <w:rFonts w:asciiTheme="minorHAnsi" w:hAnsiTheme="minorHAnsi" w:cstheme="minorHAnsi"/>
        </w:rPr>
        <w:tab/>
      </w:r>
      <w:r w:rsidRPr="00D53EBF">
        <w:rPr>
          <w:rFonts w:asciiTheme="minorHAnsi" w:hAnsiTheme="minorHAnsi" w:cstheme="minorHAnsi"/>
        </w:rPr>
        <w:t xml:space="preserve">§2.6 </w:t>
      </w:r>
      <w:r w:rsidR="00DF5980" w:rsidRPr="00D53EBF">
        <w:rPr>
          <w:rFonts w:asciiTheme="minorHAnsi" w:hAnsiTheme="minorHAnsi" w:cstheme="minorHAnsi"/>
        </w:rPr>
        <w:t xml:space="preserve">Aussage verallgemeinert. </w:t>
      </w:r>
    </w:p>
    <w:p w14:paraId="535B627B" w14:textId="7C2B679B" w:rsidR="00DF5980" w:rsidRPr="00D53EBF" w:rsidRDefault="00DF5980" w:rsidP="00F92820">
      <w:pPr>
        <w:ind w:left="1021"/>
        <w:rPr>
          <w:rFonts w:asciiTheme="minorHAnsi" w:hAnsiTheme="minorHAnsi" w:cstheme="minorHAnsi"/>
        </w:rPr>
      </w:pPr>
      <w:r w:rsidRPr="00D53EBF">
        <w:rPr>
          <w:rFonts w:asciiTheme="minorHAnsi" w:hAnsiTheme="minorHAnsi" w:cstheme="minorHAnsi"/>
        </w:rPr>
        <w:t>§3.4 eingefügt.</w:t>
      </w:r>
    </w:p>
    <w:p w14:paraId="73DDF1A8" w14:textId="283298DA" w:rsidR="00C95B30" w:rsidRPr="00D53EBF" w:rsidRDefault="00C95B30" w:rsidP="00F92820">
      <w:pPr>
        <w:ind w:left="1021"/>
        <w:rPr>
          <w:rFonts w:asciiTheme="minorHAnsi" w:hAnsiTheme="minorHAnsi" w:cstheme="minorHAnsi"/>
        </w:rPr>
      </w:pPr>
      <w:r w:rsidRPr="00D53EBF">
        <w:rPr>
          <w:rFonts w:asciiTheme="minorHAnsi" w:hAnsiTheme="minorHAnsi" w:cstheme="minorHAnsi"/>
        </w:rPr>
        <w:t>§5.6 eingefügt.</w:t>
      </w:r>
    </w:p>
    <w:p w14:paraId="248CA63B" w14:textId="381E9A45" w:rsidR="00EC374D" w:rsidRPr="00D53EBF" w:rsidRDefault="00C95B30" w:rsidP="00F92820">
      <w:pPr>
        <w:ind w:left="1021"/>
        <w:rPr>
          <w:rFonts w:asciiTheme="minorHAnsi" w:hAnsiTheme="minorHAnsi" w:cstheme="minorHAnsi"/>
        </w:rPr>
      </w:pPr>
      <w:r w:rsidRPr="00D53EBF">
        <w:rPr>
          <w:rFonts w:asciiTheme="minorHAnsi" w:hAnsiTheme="minorHAnsi" w:cstheme="minorHAnsi"/>
        </w:rPr>
        <w:t xml:space="preserve">§8.1 Wahl </w:t>
      </w:r>
      <w:r w:rsidR="00576DAF" w:rsidRPr="00D53EBF">
        <w:rPr>
          <w:rFonts w:asciiTheme="minorHAnsi" w:hAnsiTheme="minorHAnsi" w:cstheme="minorHAnsi"/>
        </w:rPr>
        <w:t>geändert</w:t>
      </w:r>
      <w:r w:rsidRPr="00D53EBF">
        <w:rPr>
          <w:rFonts w:asciiTheme="minorHAnsi" w:hAnsiTheme="minorHAnsi" w:cstheme="minorHAnsi"/>
        </w:rPr>
        <w:t>. Entlastung des Kassenwart</w:t>
      </w:r>
      <w:r w:rsidR="00EC374D" w:rsidRPr="00D53EBF">
        <w:rPr>
          <w:rFonts w:asciiTheme="minorHAnsi" w:hAnsiTheme="minorHAnsi" w:cstheme="minorHAnsi"/>
        </w:rPr>
        <w:t xml:space="preserve">s und der </w:t>
      </w:r>
    </w:p>
    <w:p w14:paraId="42D1E400" w14:textId="09110FF4" w:rsidR="00C95B30" w:rsidRPr="00D53EBF" w:rsidRDefault="00EC374D" w:rsidP="00F92820">
      <w:pPr>
        <w:ind w:left="1021"/>
        <w:rPr>
          <w:rFonts w:asciiTheme="minorHAnsi" w:hAnsiTheme="minorHAnsi" w:cstheme="minorHAnsi"/>
        </w:rPr>
      </w:pPr>
      <w:r w:rsidRPr="00D53EBF">
        <w:rPr>
          <w:rFonts w:asciiTheme="minorHAnsi" w:hAnsiTheme="minorHAnsi" w:cstheme="minorHAnsi"/>
        </w:rPr>
        <w:t xml:space="preserve">erweiterten Vorstandschaft </w:t>
      </w:r>
      <w:r w:rsidR="00C95B30" w:rsidRPr="00D53EBF">
        <w:rPr>
          <w:rFonts w:asciiTheme="minorHAnsi" w:hAnsiTheme="minorHAnsi" w:cstheme="minorHAnsi"/>
        </w:rPr>
        <w:t>eingefügt.</w:t>
      </w:r>
    </w:p>
    <w:p w14:paraId="0924A12E" w14:textId="6E9DB0AC" w:rsidR="00905729" w:rsidRPr="00D53EBF" w:rsidRDefault="00C95B30" w:rsidP="00F92820">
      <w:pPr>
        <w:ind w:left="1021"/>
        <w:rPr>
          <w:rFonts w:asciiTheme="minorHAnsi" w:hAnsiTheme="minorHAnsi" w:cstheme="minorHAnsi"/>
        </w:rPr>
      </w:pPr>
      <w:r w:rsidRPr="00D53EBF">
        <w:rPr>
          <w:rFonts w:asciiTheme="minorHAnsi" w:hAnsiTheme="minorHAnsi" w:cstheme="minorHAnsi"/>
        </w:rPr>
        <w:t xml:space="preserve">§8.3 </w:t>
      </w:r>
      <w:r w:rsidR="00EC374D" w:rsidRPr="00D53EBF">
        <w:rPr>
          <w:rFonts w:asciiTheme="minorHAnsi" w:hAnsiTheme="minorHAnsi" w:cstheme="minorHAnsi"/>
        </w:rPr>
        <w:t xml:space="preserve">Wahl geändert. </w:t>
      </w:r>
      <w:r w:rsidRPr="00D53EBF">
        <w:rPr>
          <w:rFonts w:asciiTheme="minorHAnsi" w:hAnsiTheme="minorHAnsi" w:cstheme="minorHAnsi"/>
        </w:rPr>
        <w:t xml:space="preserve">Bericht des Jugendwarts eingefügt. </w:t>
      </w:r>
    </w:p>
    <w:p w14:paraId="5D4818A2" w14:textId="328F96B2" w:rsidR="00EC374D" w:rsidRPr="00D53EBF" w:rsidRDefault="00EC374D" w:rsidP="00F92820">
      <w:pPr>
        <w:ind w:left="1021"/>
        <w:rPr>
          <w:rFonts w:asciiTheme="minorHAnsi" w:hAnsiTheme="minorHAnsi" w:cstheme="minorHAnsi"/>
        </w:rPr>
      </w:pPr>
      <w:r w:rsidRPr="00D53EBF">
        <w:rPr>
          <w:rFonts w:asciiTheme="minorHAnsi" w:hAnsiTheme="minorHAnsi" w:cstheme="minorHAnsi"/>
        </w:rPr>
        <w:t xml:space="preserve">§8.5 </w:t>
      </w:r>
      <w:r w:rsidR="00576DAF" w:rsidRPr="00D53EBF">
        <w:rPr>
          <w:rFonts w:asciiTheme="minorHAnsi" w:hAnsiTheme="minorHAnsi" w:cstheme="minorHAnsi"/>
        </w:rPr>
        <w:t>Person geändert.</w:t>
      </w:r>
    </w:p>
    <w:p w14:paraId="31E5DE29" w14:textId="4994E6D5" w:rsidR="00EC374D" w:rsidRPr="00D53EBF" w:rsidRDefault="00EC374D" w:rsidP="00F92820">
      <w:pPr>
        <w:ind w:left="1021"/>
        <w:rPr>
          <w:rFonts w:asciiTheme="minorHAnsi" w:hAnsiTheme="minorHAnsi" w:cstheme="minorHAnsi"/>
        </w:rPr>
      </w:pPr>
      <w:r w:rsidRPr="00D53EBF">
        <w:rPr>
          <w:rFonts w:asciiTheme="minorHAnsi" w:hAnsiTheme="minorHAnsi" w:cstheme="minorHAnsi"/>
        </w:rPr>
        <w:t>§10.1 Geändert in Vorstand und erweiterte Vorstandschaft.</w:t>
      </w:r>
    </w:p>
    <w:p w14:paraId="5A88A688" w14:textId="70684DBF" w:rsidR="00EC374D" w:rsidRPr="00D53EBF" w:rsidRDefault="00EC374D" w:rsidP="00F92820">
      <w:pPr>
        <w:ind w:left="1021"/>
        <w:rPr>
          <w:rFonts w:asciiTheme="minorHAnsi" w:hAnsiTheme="minorHAnsi" w:cstheme="minorHAnsi"/>
        </w:rPr>
      </w:pPr>
      <w:r w:rsidRPr="00D53EBF">
        <w:rPr>
          <w:rFonts w:asciiTheme="minorHAnsi" w:hAnsiTheme="minorHAnsi" w:cstheme="minorHAnsi"/>
        </w:rPr>
        <w:t>§10.9 Volumen geändert</w:t>
      </w:r>
    </w:p>
    <w:p w14:paraId="4B42DAA3" w14:textId="6C7B8674" w:rsidR="00FC1364" w:rsidRPr="00D53EBF" w:rsidRDefault="00576DAF" w:rsidP="00F92820">
      <w:pPr>
        <w:ind w:left="1021"/>
        <w:rPr>
          <w:rFonts w:asciiTheme="minorHAnsi" w:hAnsiTheme="minorHAnsi" w:cstheme="minorHAnsi"/>
        </w:rPr>
      </w:pPr>
      <w:r w:rsidRPr="00D53EBF">
        <w:rPr>
          <w:rFonts w:asciiTheme="minorHAnsi" w:hAnsiTheme="minorHAnsi" w:cstheme="minorHAnsi"/>
        </w:rPr>
        <w:t>§11 Auswahl, Auswahlkriterium und Amtsdauer der Kassenprüfer geändert.</w:t>
      </w:r>
    </w:p>
    <w:p w14:paraId="3D9C10D2" w14:textId="273E207B" w:rsidR="005B6117" w:rsidRPr="00D53EBF" w:rsidRDefault="005B6117" w:rsidP="00F92820">
      <w:pPr>
        <w:ind w:left="1021"/>
        <w:rPr>
          <w:rFonts w:asciiTheme="minorHAnsi" w:hAnsiTheme="minorHAnsi" w:cstheme="minorHAnsi"/>
        </w:rPr>
      </w:pPr>
    </w:p>
    <w:p w14:paraId="1570E082" w14:textId="7DFF4249" w:rsidR="005B6117" w:rsidRPr="00ED6A0E" w:rsidRDefault="005B6117" w:rsidP="00F92820">
      <w:pPr>
        <w:ind w:left="1021"/>
        <w:rPr>
          <w:rFonts w:asciiTheme="minorHAnsi" w:hAnsiTheme="minorHAnsi" w:cstheme="minorHAnsi"/>
          <w:highlight w:val="yellow"/>
        </w:rPr>
      </w:pPr>
      <w:r w:rsidRPr="00ED6A0E">
        <w:rPr>
          <w:rFonts w:asciiTheme="minorHAnsi" w:hAnsiTheme="minorHAnsi" w:cstheme="minorHAnsi"/>
          <w:highlight w:val="yellow"/>
        </w:rPr>
        <w:t>Änderungen:</w:t>
      </w:r>
    </w:p>
    <w:p w14:paraId="1A20FE7E" w14:textId="1F318512" w:rsidR="00BB245E" w:rsidRPr="00ED6A0E" w:rsidRDefault="005B6117" w:rsidP="00BB245E">
      <w:pPr>
        <w:ind w:left="1021"/>
        <w:rPr>
          <w:rFonts w:asciiTheme="minorHAnsi" w:hAnsiTheme="minorHAnsi" w:cstheme="minorHAnsi"/>
          <w:highlight w:val="yellow"/>
        </w:rPr>
      </w:pPr>
      <w:r w:rsidRPr="00ED6A0E">
        <w:rPr>
          <w:rFonts w:asciiTheme="minorHAnsi" w:hAnsiTheme="minorHAnsi" w:cstheme="minorHAnsi"/>
          <w:highlight w:val="yellow"/>
        </w:rPr>
        <w:t>202</w:t>
      </w:r>
      <w:r w:rsidR="0040588F" w:rsidRPr="00ED6A0E">
        <w:rPr>
          <w:rFonts w:asciiTheme="minorHAnsi" w:hAnsiTheme="minorHAnsi" w:cstheme="minorHAnsi"/>
          <w:highlight w:val="yellow"/>
        </w:rPr>
        <w:t>1</w:t>
      </w:r>
      <w:r w:rsidRPr="00ED6A0E">
        <w:rPr>
          <w:rFonts w:asciiTheme="minorHAnsi" w:hAnsiTheme="minorHAnsi" w:cstheme="minorHAnsi"/>
          <w:highlight w:val="yellow"/>
        </w:rPr>
        <w:t>:</w:t>
      </w:r>
      <w:r w:rsidR="00BB245E" w:rsidRPr="00ED6A0E">
        <w:rPr>
          <w:rFonts w:asciiTheme="minorHAnsi" w:hAnsiTheme="minorHAnsi" w:cstheme="minorHAnsi"/>
          <w:highlight w:val="yellow"/>
        </w:rPr>
        <w:t xml:space="preserve"> </w:t>
      </w:r>
      <w:r w:rsidR="00D53EBF" w:rsidRPr="00ED6A0E">
        <w:rPr>
          <w:rFonts w:asciiTheme="minorHAnsi" w:hAnsiTheme="minorHAnsi" w:cstheme="minorHAnsi"/>
          <w:highlight w:val="yellow"/>
        </w:rPr>
        <w:t>Überschrift und Vorwort</w:t>
      </w:r>
      <w:r w:rsidR="00D65E0F" w:rsidRPr="00ED6A0E">
        <w:rPr>
          <w:rFonts w:asciiTheme="minorHAnsi" w:hAnsiTheme="minorHAnsi" w:cstheme="minorHAnsi"/>
          <w:highlight w:val="yellow"/>
        </w:rPr>
        <w:t xml:space="preserve"> </w:t>
      </w:r>
      <w:r w:rsidR="00BB245E" w:rsidRPr="00ED6A0E">
        <w:rPr>
          <w:rFonts w:asciiTheme="minorHAnsi" w:hAnsiTheme="minorHAnsi" w:cstheme="minorHAnsi"/>
          <w:highlight w:val="yellow"/>
        </w:rPr>
        <w:t>–</w:t>
      </w:r>
      <w:r w:rsidR="00D65E0F" w:rsidRPr="00ED6A0E">
        <w:rPr>
          <w:rFonts w:asciiTheme="minorHAnsi" w:hAnsiTheme="minorHAnsi" w:cstheme="minorHAnsi"/>
          <w:highlight w:val="yellow"/>
        </w:rPr>
        <w:t xml:space="preserve"> neu</w:t>
      </w:r>
    </w:p>
    <w:p w14:paraId="449EDB49" w14:textId="1161BA8C" w:rsidR="005B6117" w:rsidRPr="00ED6A0E" w:rsidRDefault="00BB245E" w:rsidP="00BB245E">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_Ref52813630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1.2</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D53EBF" w:rsidRPr="00ED6A0E">
        <w:rPr>
          <w:rFonts w:asciiTheme="minorHAnsi" w:hAnsiTheme="minorHAnsi" w:cstheme="minorHAnsi"/>
          <w:highlight w:val="yellow"/>
        </w:rPr>
        <w:t>Amtsgericht geändert</w:t>
      </w:r>
    </w:p>
    <w:p w14:paraId="04C29586" w14:textId="6D3E50D1" w:rsidR="00D53EBF" w:rsidRPr="00ED6A0E" w:rsidRDefault="00BB245E"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_Ref52813737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1.3</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D53EBF" w:rsidRPr="00ED6A0E">
        <w:rPr>
          <w:rFonts w:asciiTheme="minorHAnsi" w:hAnsiTheme="minorHAnsi" w:cstheme="minorHAnsi"/>
          <w:highlight w:val="yellow"/>
        </w:rPr>
        <w:t>Geschäftsjahr geändert</w:t>
      </w:r>
    </w:p>
    <w:p w14:paraId="04D4BB87" w14:textId="0AAF5877" w:rsidR="00D53EBF" w:rsidRPr="00ED6A0E" w:rsidRDefault="00BB245E"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_Ref52813783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2.1</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D53EBF" w:rsidRPr="00ED6A0E">
        <w:rPr>
          <w:rFonts w:asciiTheme="minorHAnsi" w:hAnsiTheme="minorHAnsi" w:cstheme="minorHAnsi"/>
          <w:highlight w:val="yellow"/>
        </w:rPr>
        <w:t>redaktionell</w:t>
      </w:r>
      <w:r w:rsidR="00E2352E" w:rsidRPr="00ED6A0E">
        <w:rPr>
          <w:rFonts w:asciiTheme="minorHAnsi" w:hAnsiTheme="minorHAnsi" w:cstheme="minorHAnsi"/>
          <w:highlight w:val="yellow"/>
        </w:rPr>
        <w:t>, angepasst an AO</w:t>
      </w:r>
    </w:p>
    <w:p w14:paraId="7D7F58FB" w14:textId="03E18E7F" w:rsidR="00E2352E" w:rsidRPr="00ED6A0E" w:rsidRDefault="00BB245E"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_Ref52813860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2.3</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E2352E" w:rsidRPr="00ED6A0E">
        <w:rPr>
          <w:rFonts w:asciiTheme="minorHAnsi" w:hAnsiTheme="minorHAnsi" w:cstheme="minorHAnsi"/>
          <w:highlight w:val="yellow"/>
        </w:rPr>
        <w:t>redaktionell, und ergänzt (Vermietung, Erlösen)</w:t>
      </w:r>
    </w:p>
    <w:p w14:paraId="4B57072D" w14:textId="403D5FD6" w:rsidR="003279F2" w:rsidRPr="00ED6A0E" w:rsidRDefault="003279F2" w:rsidP="00F92820">
      <w:pPr>
        <w:ind w:left="1021"/>
        <w:rPr>
          <w:rFonts w:asciiTheme="minorHAnsi" w:hAnsiTheme="minorHAnsi" w:cstheme="minorHAnsi"/>
          <w:highlight w:val="yellow"/>
        </w:rPr>
      </w:pPr>
      <w:r w:rsidRPr="00ED6A0E">
        <w:rPr>
          <w:rFonts w:asciiTheme="minorHAnsi" w:hAnsiTheme="minorHAnsi" w:cstheme="minorHAnsi"/>
          <w:highlight w:val="yellow"/>
        </w:rPr>
        <w:t>§ 2.6 Ergänzung vom zweiten Satz</w:t>
      </w:r>
    </w:p>
    <w:p w14:paraId="185B804F" w14:textId="7F2459A0" w:rsidR="00E2352E" w:rsidRPr="00ED6A0E" w:rsidRDefault="00BB245E"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_Ref52813903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3.1</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E2352E" w:rsidRPr="00ED6A0E">
        <w:rPr>
          <w:rFonts w:asciiTheme="minorHAnsi" w:hAnsiTheme="minorHAnsi" w:cstheme="minorHAnsi"/>
          <w:highlight w:val="yellow"/>
        </w:rPr>
        <w:t>Einschränkung entfällt</w:t>
      </w:r>
    </w:p>
    <w:p w14:paraId="27157F42" w14:textId="308F57DF" w:rsidR="00E2352E" w:rsidRPr="00ED6A0E" w:rsidRDefault="00BB245E" w:rsidP="00BB245E">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_Ref52813969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3.4</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E2352E" w:rsidRPr="00ED6A0E">
        <w:rPr>
          <w:rFonts w:asciiTheme="minorHAnsi" w:hAnsiTheme="minorHAnsi" w:cstheme="minorHAnsi"/>
          <w:highlight w:val="yellow"/>
        </w:rPr>
        <w:t>Ergänzung</w:t>
      </w:r>
      <w:r w:rsidR="008A4DE4" w:rsidRPr="00ED6A0E">
        <w:rPr>
          <w:rFonts w:asciiTheme="minorHAnsi" w:hAnsiTheme="minorHAnsi" w:cstheme="minorHAnsi"/>
          <w:highlight w:val="yellow"/>
        </w:rPr>
        <w:t xml:space="preserve"> mögliche </w:t>
      </w:r>
      <w:r w:rsidR="00E2352E" w:rsidRPr="00ED6A0E">
        <w:rPr>
          <w:rFonts w:asciiTheme="minorHAnsi" w:hAnsiTheme="minorHAnsi" w:cstheme="minorHAnsi"/>
          <w:highlight w:val="yellow"/>
        </w:rPr>
        <w:t>Vergütung (§3 Nr.26a EStG und Aufwendungsersatz nach § 670 BGB)</w:t>
      </w:r>
    </w:p>
    <w:p w14:paraId="29A63B0E" w14:textId="062ACC86" w:rsidR="00E2352E" w:rsidRPr="00ED6A0E" w:rsidRDefault="00BB245E"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_Ref52814012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4.2</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E2352E" w:rsidRPr="00ED6A0E">
        <w:rPr>
          <w:rFonts w:asciiTheme="minorHAnsi" w:hAnsiTheme="minorHAnsi" w:cstheme="minorHAnsi"/>
          <w:highlight w:val="yellow"/>
        </w:rPr>
        <w:t>ausformuliert</w:t>
      </w:r>
    </w:p>
    <w:p w14:paraId="6FDE17BA" w14:textId="32F4E13C" w:rsidR="00E2352E"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_Ref52814099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5.1</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BB245E" w:rsidRPr="00ED6A0E">
        <w:rPr>
          <w:rFonts w:asciiTheme="minorHAnsi" w:hAnsiTheme="minorHAnsi" w:cstheme="minorHAnsi"/>
          <w:highlight w:val="yellow"/>
        </w:rPr>
        <w:t>detaillie</w:t>
      </w:r>
      <w:r w:rsidRPr="00ED6A0E">
        <w:rPr>
          <w:rFonts w:asciiTheme="minorHAnsi" w:hAnsiTheme="minorHAnsi" w:cstheme="minorHAnsi"/>
          <w:highlight w:val="yellow"/>
        </w:rPr>
        <w:t>rter</w:t>
      </w:r>
      <w:r w:rsidR="00574501" w:rsidRPr="00ED6A0E">
        <w:rPr>
          <w:rFonts w:asciiTheme="minorHAnsi" w:hAnsiTheme="minorHAnsi" w:cstheme="minorHAnsi"/>
          <w:highlight w:val="yellow"/>
        </w:rPr>
        <w:t xml:space="preserve"> und</w:t>
      </w:r>
      <w:r w:rsidR="00E2352E" w:rsidRPr="00ED6A0E">
        <w:rPr>
          <w:rFonts w:asciiTheme="minorHAnsi" w:hAnsiTheme="minorHAnsi" w:cstheme="minorHAnsi"/>
          <w:highlight w:val="yellow"/>
        </w:rPr>
        <w:t xml:space="preserve"> Einspruchsregelung ergänzt</w:t>
      </w:r>
    </w:p>
    <w:p w14:paraId="44274DD0" w14:textId="7771893E" w:rsidR="00E2352E"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_Ref52814123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5.3</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E2352E" w:rsidRPr="00ED6A0E">
        <w:rPr>
          <w:rFonts w:asciiTheme="minorHAnsi" w:hAnsiTheme="minorHAnsi" w:cstheme="minorHAnsi"/>
          <w:highlight w:val="yellow"/>
        </w:rPr>
        <w:t>redaktionell</w:t>
      </w:r>
    </w:p>
    <w:p w14:paraId="727AF347" w14:textId="59AB168B" w:rsidR="00E2352E"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_Ref52814132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5.7</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574501" w:rsidRPr="00ED6A0E">
        <w:rPr>
          <w:rFonts w:asciiTheme="minorHAnsi" w:hAnsiTheme="minorHAnsi" w:cstheme="minorHAnsi"/>
          <w:highlight w:val="yellow"/>
        </w:rPr>
        <w:t>eingefügt</w:t>
      </w:r>
    </w:p>
    <w:p w14:paraId="5DC5BB55" w14:textId="138CB8A0" w:rsidR="00574501"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_Ref52814149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6.1</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574501" w:rsidRPr="00ED6A0E">
        <w:rPr>
          <w:rFonts w:asciiTheme="minorHAnsi" w:hAnsiTheme="minorHAnsi" w:cstheme="minorHAnsi"/>
          <w:highlight w:val="yellow"/>
        </w:rPr>
        <w:t>Arbeitsleistung ergänzt</w:t>
      </w:r>
    </w:p>
    <w:p w14:paraId="7E3A25FE" w14:textId="18939BB5" w:rsidR="00574501"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_Ref52814186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8.2</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574501" w:rsidRPr="00ED6A0E">
        <w:rPr>
          <w:rFonts w:asciiTheme="minorHAnsi" w:hAnsiTheme="minorHAnsi" w:cstheme="minorHAnsi"/>
          <w:highlight w:val="yellow"/>
        </w:rPr>
        <w:t>Ausführendes Amt verallgemeinert</w:t>
      </w:r>
    </w:p>
    <w:p w14:paraId="1709AC5B" w14:textId="43CDC869" w:rsidR="00B81310" w:rsidRPr="00ED6A0E" w:rsidRDefault="00B81310" w:rsidP="00F92820">
      <w:pPr>
        <w:ind w:left="1021"/>
        <w:rPr>
          <w:rFonts w:asciiTheme="minorHAnsi" w:hAnsiTheme="minorHAnsi" w:cstheme="minorHAnsi"/>
          <w:highlight w:val="yellow"/>
        </w:rPr>
      </w:pPr>
      <w:r w:rsidRPr="00ED6A0E">
        <w:rPr>
          <w:rFonts w:asciiTheme="minorHAnsi" w:hAnsiTheme="minorHAnsi" w:cstheme="minorHAnsi"/>
          <w:highlight w:val="yellow"/>
        </w:rPr>
        <w:t xml:space="preserve">§ 8.4 „Stimmberechtigten“ Vereinsmitglieder gestrichen  </w:t>
      </w:r>
    </w:p>
    <w:p w14:paraId="725D4C22" w14:textId="71C93077" w:rsidR="00574501"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_Ref52814198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8.5</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574501" w:rsidRPr="00ED6A0E">
        <w:rPr>
          <w:rFonts w:asciiTheme="minorHAnsi" w:hAnsiTheme="minorHAnsi" w:cstheme="minorHAnsi"/>
          <w:highlight w:val="yellow"/>
        </w:rPr>
        <w:t>Ausführendes Amt verallgemeinert</w:t>
      </w:r>
    </w:p>
    <w:p w14:paraId="45043FCA" w14:textId="4E552A88" w:rsidR="00574501"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_Ref52814226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574501" w:rsidRPr="00ED6A0E">
        <w:rPr>
          <w:rFonts w:asciiTheme="minorHAnsi" w:hAnsiTheme="minorHAnsi" w:cstheme="minorHAnsi"/>
          <w:highlight w:val="yellow"/>
        </w:rPr>
        <w:t>Nummerierung neu</w:t>
      </w:r>
    </w:p>
    <w:p w14:paraId="531CC660" w14:textId="344D936D" w:rsidR="00574501"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_Ref52814498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10.2</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574501" w:rsidRPr="00ED6A0E">
        <w:rPr>
          <w:rFonts w:asciiTheme="minorHAnsi" w:hAnsiTheme="minorHAnsi" w:cstheme="minorHAnsi"/>
          <w:highlight w:val="yellow"/>
        </w:rPr>
        <w:t>(alt §10.5) Personenzahl entfernt. Verantwortung Vorstand ergänzt</w:t>
      </w:r>
      <w:r w:rsidR="008A4DE4" w:rsidRPr="00ED6A0E">
        <w:rPr>
          <w:rFonts w:asciiTheme="minorHAnsi" w:hAnsiTheme="minorHAnsi" w:cstheme="minorHAnsi"/>
          <w:highlight w:val="yellow"/>
        </w:rPr>
        <w:t xml:space="preserve"> (u.a. vormals </w:t>
      </w:r>
      <w:r w:rsidRPr="00ED6A0E">
        <w:rPr>
          <w:rFonts w:asciiTheme="minorHAnsi" w:hAnsiTheme="minorHAnsi" w:cstheme="minorHAnsi"/>
          <w:highlight w:val="yellow"/>
        </w:rPr>
        <w:t>§</w:t>
      </w:r>
      <w:r w:rsidR="008A4DE4" w:rsidRPr="00ED6A0E">
        <w:rPr>
          <w:rFonts w:asciiTheme="minorHAnsi" w:hAnsiTheme="minorHAnsi" w:cstheme="minorHAnsi"/>
          <w:highlight w:val="yellow"/>
        </w:rPr>
        <w:t>10.10)</w:t>
      </w:r>
      <w:r w:rsidR="00574501" w:rsidRPr="00ED6A0E">
        <w:rPr>
          <w:rFonts w:asciiTheme="minorHAnsi" w:hAnsiTheme="minorHAnsi" w:cstheme="minorHAnsi"/>
          <w:highlight w:val="yellow"/>
        </w:rPr>
        <w:t>.</w:t>
      </w:r>
      <w:r w:rsidR="008A4DE4" w:rsidRPr="00ED6A0E">
        <w:rPr>
          <w:rFonts w:asciiTheme="minorHAnsi" w:hAnsiTheme="minorHAnsi" w:cstheme="minorHAnsi"/>
          <w:highlight w:val="yellow"/>
        </w:rPr>
        <w:t xml:space="preserve"> </w:t>
      </w:r>
      <w:r w:rsidR="00574501" w:rsidRPr="00ED6A0E">
        <w:rPr>
          <w:rFonts w:asciiTheme="minorHAnsi" w:hAnsiTheme="minorHAnsi" w:cstheme="minorHAnsi"/>
          <w:highlight w:val="yellow"/>
        </w:rPr>
        <w:t>Zusammensetzung der erweiterten Vorstandschaft geändert.</w:t>
      </w:r>
    </w:p>
    <w:p w14:paraId="2A7E60E8" w14:textId="1F1D8548" w:rsidR="008A4DE4" w:rsidRPr="00ED6A0E" w:rsidRDefault="00FD78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_Ref52814414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10.3.3</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8A4DE4" w:rsidRPr="00ED6A0E">
        <w:rPr>
          <w:rFonts w:asciiTheme="minorHAnsi" w:hAnsiTheme="minorHAnsi" w:cstheme="minorHAnsi"/>
          <w:highlight w:val="yellow"/>
        </w:rPr>
        <w:t>(alt §10.7) Beschlussfähigkeit geändert</w:t>
      </w:r>
    </w:p>
    <w:p w14:paraId="3B54A16C" w14:textId="4A8ED5FA" w:rsidR="008A4DE4"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_Ref52814631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10.3.4</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8A4DE4" w:rsidRPr="00ED6A0E">
        <w:rPr>
          <w:rFonts w:asciiTheme="minorHAnsi" w:hAnsiTheme="minorHAnsi" w:cstheme="minorHAnsi"/>
          <w:highlight w:val="yellow"/>
        </w:rPr>
        <w:t>(alt §10.8) Geschäftsordnung ergänzt</w:t>
      </w:r>
    </w:p>
    <w:p w14:paraId="2671CCF3" w14:textId="64B3A1D9" w:rsidR="008A4DE4"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_Ref52814641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10.3.6</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8A4DE4" w:rsidRPr="00ED6A0E">
        <w:rPr>
          <w:rFonts w:asciiTheme="minorHAnsi" w:hAnsiTheme="minorHAnsi" w:cstheme="minorHAnsi"/>
          <w:highlight w:val="yellow"/>
        </w:rPr>
        <w:t>(alt §10.11) redaktionell</w:t>
      </w:r>
    </w:p>
    <w:p w14:paraId="3E6F30A5" w14:textId="5A54ED5A" w:rsidR="008A4DE4"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_Ref52814653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10.3.7</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8A4DE4" w:rsidRPr="00ED6A0E">
        <w:rPr>
          <w:rFonts w:asciiTheme="minorHAnsi" w:hAnsiTheme="minorHAnsi" w:cstheme="minorHAnsi"/>
          <w:highlight w:val="yellow"/>
        </w:rPr>
        <w:t xml:space="preserve">(alt §10.12) mögliche Vergütung (§3 Nr.26a EStG und </w:t>
      </w:r>
      <w:r w:rsidR="008A4DE4" w:rsidRPr="00ED6A0E">
        <w:rPr>
          <w:rFonts w:asciiTheme="minorHAnsi" w:hAnsiTheme="minorHAnsi" w:cstheme="minorHAnsi"/>
          <w:highlight w:val="yellow"/>
        </w:rPr>
        <w:tab/>
        <w:t>Aufwendungsersatz nach § 670 BGB) ergänzt.</w:t>
      </w:r>
    </w:p>
    <w:p w14:paraId="7EA8C74A" w14:textId="072288A4" w:rsidR="008A4DE4"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_Ref52814673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10.3.9</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8A4DE4" w:rsidRPr="00ED6A0E">
        <w:rPr>
          <w:rFonts w:asciiTheme="minorHAnsi" w:hAnsiTheme="minorHAnsi" w:cstheme="minorHAnsi"/>
          <w:highlight w:val="yellow"/>
        </w:rPr>
        <w:t>(alt §10.14 entfällt) Beisitzer in Satzung aufgenommen.</w:t>
      </w:r>
    </w:p>
    <w:p w14:paraId="44870535" w14:textId="52E0A11E" w:rsidR="008A4DE4" w:rsidRPr="00ED6A0E" w:rsidRDefault="00F73E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_Ref52814682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10.3.10</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8A4DE4" w:rsidRPr="00ED6A0E">
        <w:rPr>
          <w:rFonts w:asciiTheme="minorHAnsi" w:hAnsiTheme="minorHAnsi" w:cstheme="minorHAnsi"/>
          <w:highlight w:val="yellow"/>
        </w:rPr>
        <w:t>(alt §10.15) redaktionell</w:t>
      </w:r>
    </w:p>
    <w:p w14:paraId="6E2AC46B" w14:textId="0E91D5D1" w:rsidR="00F73EFB" w:rsidRPr="00ED6A0E" w:rsidRDefault="00FD78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_Ref52814712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10.3.11</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F73EFB" w:rsidRPr="00ED6A0E">
        <w:rPr>
          <w:rFonts w:asciiTheme="minorHAnsi" w:hAnsiTheme="minorHAnsi" w:cstheme="minorHAnsi"/>
          <w:highlight w:val="yellow"/>
        </w:rPr>
        <w:t>eingefügt</w:t>
      </w:r>
    </w:p>
    <w:p w14:paraId="06ADD4A5" w14:textId="0BC46535" w:rsidR="00C856EC" w:rsidRPr="00ED6A0E" w:rsidRDefault="00FD78FB" w:rsidP="00031C29">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_Ref52814721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10.3.12</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D65E0F" w:rsidRPr="00ED6A0E">
        <w:rPr>
          <w:rFonts w:asciiTheme="minorHAnsi" w:hAnsiTheme="minorHAnsi" w:cstheme="minorHAnsi"/>
          <w:highlight w:val="yellow"/>
        </w:rPr>
        <w:t>eingefügt</w:t>
      </w:r>
    </w:p>
    <w:p w14:paraId="4BA836F9" w14:textId="086B512A" w:rsidR="00D65E0F" w:rsidRPr="00ED6A0E" w:rsidRDefault="00FD78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_Ref52814732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12.1</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D65E0F" w:rsidRPr="00ED6A0E">
        <w:rPr>
          <w:rFonts w:asciiTheme="minorHAnsi" w:hAnsiTheme="minorHAnsi" w:cstheme="minorHAnsi"/>
          <w:highlight w:val="yellow"/>
        </w:rPr>
        <w:t>verallgemeinert</w:t>
      </w:r>
    </w:p>
    <w:p w14:paraId="68ACF5D4" w14:textId="1815607F" w:rsidR="00FD78FB" w:rsidRPr="00ED6A0E" w:rsidRDefault="00FD78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_Ref52814743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13.5</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eingefügt</w:t>
      </w:r>
    </w:p>
    <w:p w14:paraId="70DD7405" w14:textId="0723B05F" w:rsidR="00D65E0F" w:rsidRPr="00ED6A0E" w:rsidRDefault="00FD78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_Ref52814757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Pr="00ED6A0E">
        <w:rPr>
          <w:rFonts w:asciiTheme="minorHAnsi" w:hAnsiTheme="minorHAnsi" w:cstheme="minorHAnsi"/>
          <w:highlight w:val="yellow"/>
        </w:rPr>
        <w:t>§ 13.6</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D65E0F" w:rsidRPr="00ED6A0E">
        <w:rPr>
          <w:rFonts w:asciiTheme="minorHAnsi" w:hAnsiTheme="minorHAnsi" w:cstheme="minorHAnsi"/>
          <w:highlight w:val="yellow"/>
        </w:rPr>
        <w:t>eingefügt</w:t>
      </w:r>
    </w:p>
    <w:p w14:paraId="3BC1F607" w14:textId="7F31E3E1" w:rsidR="00D65E0F" w:rsidRPr="00ED6A0E" w:rsidRDefault="00FD78FB" w:rsidP="00F92820">
      <w:pPr>
        <w:ind w:left="1021"/>
        <w:rPr>
          <w:rFonts w:asciiTheme="minorHAnsi" w:hAnsiTheme="minorHAnsi" w:cstheme="minorHAnsi"/>
          <w:highlight w:val="yellow"/>
        </w:rPr>
      </w:pPr>
      <w:r w:rsidRPr="00ED6A0E">
        <w:rPr>
          <w:rFonts w:asciiTheme="minorHAnsi" w:hAnsiTheme="minorHAnsi" w:cstheme="minorHAnsi"/>
          <w:highlight w:val="yellow"/>
        </w:rPr>
        <w:fldChar w:fldCharType="begin"/>
      </w:r>
      <w:r w:rsidRPr="00ED6A0E">
        <w:rPr>
          <w:rFonts w:asciiTheme="minorHAnsi" w:hAnsiTheme="minorHAnsi" w:cstheme="minorHAnsi"/>
          <w:highlight w:val="yellow"/>
        </w:rPr>
        <w:instrText xml:space="preserve"> REF _Ref52814766 \r </w:instrText>
      </w:r>
      <w:r w:rsidR="00ED6A0E">
        <w:rPr>
          <w:rFonts w:asciiTheme="minorHAnsi" w:hAnsiTheme="minorHAnsi" w:cstheme="minorHAnsi"/>
          <w:highlight w:val="yellow"/>
        </w:rPr>
        <w:instrText xml:space="preserve"> \* MERGEFORMAT </w:instrText>
      </w:r>
      <w:r w:rsidRPr="00ED6A0E">
        <w:rPr>
          <w:rFonts w:asciiTheme="minorHAnsi" w:hAnsiTheme="minorHAnsi" w:cstheme="minorHAnsi"/>
          <w:highlight w:val="yellow"/>
        </w:rPr>
        <w:fldChar w:fldCharType="separate"/>
      </w:r>
      <w:r w:rsidR="00A10DAD" w:rsidRPr="00ED6A0E">
        <w:rPr>
          <w:rFonts w:asciiTheme="minorHAnsi" w:hAnsiTheme="minorHAnsi" w:cstheme="minorHAnsi"/>
          <w:highlight w:val="yellow"/>
        </w:rPr>
        <w:t>§ 14</w:t>
      </w:r>
      <w:r w:rsidRPr="00ED6A0E">
        <w:rPr>
          <w:rFonts w:asciiTheme="minorHAnsi" w:hAnsiTheme="minorHAnsi" w:cstheme="minorHAnsi"/>
          <w:highlight w:val="yellow"/>
        </w:rPr>
        <w:fldChar w:fldCharType="end"/>
      </w:r>
      <w:r w:rsidRPr="00ED6A0E">
        <w:rPr>
          <w:rFonts w:asciiTheme="minorHAnsi" w:hAnsiTheme="minorHAnsi" w:cstheme="minorHAnsi"/>
          <w:highlight w:val="yellow"/>
        </w:rPr>
        <w:t xml:space="preserve"> </w:t>
      </w:r>
      <w:r w:rsidR="00D65E0F" w:rsidRPr="00ED6A0E">
        <w:rPr>
          <w:rFonts w:asciiTheme="minorHAnsi" w:hAnsiTheme="minorHAnsi" w:cstheme="minorHAnsi"/>
          <w:highlight w:val="yellow"/>
        </w:rPr>
        <w:t>eingefügt</w:t>
      </w:r>
    </w:p>
    <w:p w14:paraId="379A9DDC" w14:textId="74BEACCF" w:rsidR="00905729" w:rsidRPr="00812098" w:rsidRDefault="00D65E0F" w:rsidP="00F92820">
      <w:pPr>
        <w:ind w:left="1021"/>
        <w:rPr>
          <w:rFonts w:asciiTheme="minorHAnsi" w:hAnsiTheme="minorHAnsi" w:cstheme="minorHAnsi"/>
        </w:rPr>
      </w:pPr>
      <w:r w:rsidRPr="00ED6A0E">
        <w:rPr>
          <w:rFonts w:asciiTheme="minorHAnsi" w:hAnsiTheme="minorHAnsi" w:cstheme="minorHAnsi"/>
          <w:highlight w:val="yellow"/>
        </w:rPr>
        <w:t>Nachwort konkretisiert.</w:t>
      </w:r>
    </w:p>
    <w:sectPr w:rsidR="00905729" w:rsidRPr="008120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1F9"/>
    <w:multiLevelType w:val="hybridMultilevel"/>
    <w:tmpl w:val="3C5620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4A037C"/>
    <w:multiLevelType w:val="hybridMultilevel"/>
    <w:tmpl w:val="32F65FC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8963B4"/>
    <w:multiLevelType w:val="hybridMultilevel"/>
    <w:tmpl w:val="5552AA66"/>
    <w:lvl w:ilvl="0" w:tplc="1054CBC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A6373E5"/>
    <w:multiLevelType w:val="multilevel"/>
    <w:tmpl w:val="05888D4C"/>
    <w:lvl w:ilvl="0">
      <w:start w:val="1"/>
      <w:numFmt w:val="ordinal"/>
      <w:lvlText w:val="§ %1"/>
      <w:lvlJc w:val="left"/>
      <w:pPr>
        <w:ind w:left="340" w:hanging="340"/>
      </w:pPr>
      <w:rPr>
        <w:rFonts w:hint="default"/>
      </w:rPr>
    </w:lvl>
    <w:lvl w:ilvl="1">
      <w:start w:val="1"/>
      <w:numFmt w:val="ordinal"/>
      <w:lvlText w:val="§ %2%1"/>
      <w:lvlJc w:val="left"/>
      <w:pPr>
        <w:ind w:left="1417" w:hanging="340"/>
      </w:pPr>
      <w:rPr>
        <w:rFonts w:hint="default"/>
      </w:rPr>
    </w:lvl>
    <w:lvl w:ilvl="2">
      <w:start w:val="1"/>
      <w:numFmt w:val="ordinal"/>
      <w:lvlText w:val="§ %3%1%2"/>
      <w:lvlJc w:val="left"/>
      <w:pPr>
        <w:ind w:left="2494" w:hanging="340"/>
      </w:pPr>
      <w:rPr>
        <w:rFonts w:hint="default"/>
      </w:rPr>
    </w:lvl>
    <w:lvl w:ilvl="3">
      <w:start w:val="1"/>
      <w:numFmt w:val="ordinal"/>
      <w:lvlText w:val="§ %4%1%2%3"/>
      <w:lvlJc w:val="left"/>
      <w:pPr>
        <w:ind w:left="3571" w:hanging="340"/>
      </w:pPr>
      <w:rPr>
        <w:rFonts w:hint="default"/>
      </w:rPr>
    </w:lvl>
    <w:lvl w:ilvl="4">
      <w:start w:val="1"/>
      <w:numFmt w:val="ordinal"/>
      <w:lvlText w:val="§ %5%1%2%3%4"/>
      <w:lvlJc w:val="left"/>
      <w:pPr>
        <w:ind w:left="4648" w:hanging="340"/>
      </w:pPr>
      <w:rPr>
        <w:rFonts w:hint="default"/>
      </w:rPr>
    </w:lvl>
    <w:lvl w:ilvl="5">
      <w:start w:val="1"/>
      <w:numFmt w:val="ordinal"/>
      <w:lvlText w:val="§ %6%1%2%3%4%5"/>
      <w:lvlJc w:val="left"/>
      <w:pPr>
        <w:ind w:left="5725" w:hanging="340"/>
      </w:pPr>
      <w:rPr>
        <w:rFonts w:hint="default"/>
      </w:rPr>
    </w:lvl>
    <w:lvl w:ilvl="6">
      <w:start w:val="1"/>
      <w:numFmt w:val="bullet"/>
      <w:lvlText w:val=""/>
      <w:lvlJc w:val="left"/>
      <w:pPr>
        <w:ind w:left="6802" w:hanging="340"/>
      </w:pPr>
      <w:rPr>
        <w:rFonts w:ascii="Symbol" w:hAnsi="Symbol" w:hint="default"/>
      </w:rPr>
    </w:lvl>
    <w:lvl w:ilvl="7">
      <w:start w:val="1"/>
      <w:numFmt w:val="bullet"/>
      <w:lvlText w:val="o"/>
      <w:lvlJc w:val="left"/>
      <w:pPr>
        <w:ind w:left="7879" w:hanging="340"/>
      </w:pPr>
      <w:rPr>
        <w:rFonts w:ascii="Courier New" w:hAnsi="Courier New" w:cs="Courier New" w:hint="default"/>
      </w:rPr>
    </w:lvl>
    <w:lvl w:ilvl="8">
      <w:start w:val="1"/>
      <w:numFmt w:val="bullet"/>
      <w:lvlText w:val=""/>
      <w:lvlJc w:val="left"/>
      <w:pPr>
        <w:ind w:left="8956" w:hanging="340"/>
      </w:pPr>
      <w:rPr>
        <w:rFonts w:ascii="Wingdings" w:hAnsi="Wingdings" w:hint="default"/>
      </w:rPr>
    </w:lvl>
  </w:abstractNum>
  <w:abstractNum w:abstractNumId="4" w15:restartNumberingAfterBreak="0">
    <w:nsid w:val="2319296D"/>
    <w:multiLevelType w:val="hybridMultilevel"/>
    <w:tmpl w:val="EE7A7F3C"/>
    <w:lvl w:ilvl="0" w:tplc="0407000F">
      <w:start w:val="1"/>
      <w:numFmt w:val="decimal"/>
      <w:lvlText w:val="%1."/>
      <w:lvlJc w:val="left"/>
      <w:pPr>
        <w:tabs>
          <w:tab w:val="num" w:pos="720"/>
        </w:tabs>
        <w:ind w:left="720" w:hanging="360"/>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9E8623D"/>
    <w:multiLevelType w:val="hybridMultilevel"/>
    <w:tmpl w:val="6AE2C6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1401537"/>
    <w:multiLevelType w:val="multilevel"/>
    <w:tmpl w:val="12F6B3AA"/>
    <w:lvl w:ilvl="0">
      <w:start w:val="1"/>
      <w:numFmt w:val="ordinal"/>
      <w:lvlText w:val="§ %1"/>
      <w:lvlJc w:val="left"/>
      <w:pPr>
        <w:ind w:left="1048" w:hanging="340"/>
      </w:pPr>
      <w:rPr>
        <w:rFonts w:hint="default"/>
        <w:b/>
        <w:bCs/>
      </w:rPr>
    </w:lvl>
    <w:lvl w:ilvl="1">
      <w:start w:val="1"/>
      <w:numFmt w:val="ordinal"/>
      <w:lvlText w:val="§ %1%2"/>
      <w:lvlJc w:val="left"/>
      <w:pPr>
        <w:ind w:left="1729" w:hanging="737"/>
      </w:pPr>
      <w:rPr>
        <w:rFonts w:hint="default"/>
        <w:b/>
        <w:bCs/>
      </w:rPr>
    </w:lvl>
    <w:lvl w:ilvl="2">
      <w:start w:val="1"/>
      <w:numFmt w:val="ordinal"/>
      <w:lvlText w:val="§ %1%2%3"/>
      <w:lvlJc w:val="left"/>
      <w:pPr>
        <w:ind w:left="2182" w:hanging="907"/>
      </w:pPr>
      <w:rPr>
        <w:rFonts w:hint="default"/>
        <w:b/>
        <w:bCs/>
      </w:rPr>
    </w:lvl>
    <w:lvl w:ilvl="3">
      <w:start w:val="1"/>
      <w:numFmt w:val="ordinal"/>
      <w:lvlText w:val="§ %1%2%3%4"/>
      <w:lvlJc w:val="left"/>
      <w:pPr>
        <w:ind w:left="2693" w:hanging="1133"/>
      </w:pPr>
      <w:rPr>
        <w:rFonts w:hint="default"/>
        <w:b/>
        <w:bCs/>
      </w:rPr>
    </w:lvl>
    <w:lvl w:ilvl="4">
      <w:start w:val="1"/>
      <w:numFmt w:val="ordinal"/>
      <w:lvlText w:val="§ %1%2%3%4%5"/>
      <w:lvlJc w:val="left"/>
      <w:pPr>
        <w:ind w:left="3203" w:hanging="1359"/>
      </w:pPr>
      <w:rPr>
        <w:rFonts w:hint="default"/>
      </w:rPr>
    </w:lvl>
    <w:lvl w:ilvl="5">
      <w:start w:val="1"/>
      <w:numFmt w:val="ordinal"/>
      <w:lvlText w:val="§ %1%2%3%4%5%6"/>
      <w:lvlJc w:val="left"/>
      <w:pPr>
        <w:ind w:left="3600" w:hanging="1472"/>
      </w:pPr>
      <w:rPr>
        <w:rFonts w:hint="default"/>
      </w:rPr>
    </w:lvl>
    <w:lvl w:ilvl="6">
      <w:start w:val="1"/>
      <w:numFmt w:val="bullet"/>
      <w:lvlText w:val=""/>
      <w:lvlJc w:val="left"/>
      <w:pPr>
        <w:ind w:left="2809" w:hanging="397"/>
      </w:pPr>
      <w:rPr>
        <w:rFonts w:ascii="Symbol" w:hAnsi="Symbol" w:hint="default"/>
      </w:rPr>
    </w:lvl>
    <w:lvl w:ilvl="7">
      <w:start w:val="1"/>
      <w:numFmt w:val="bullet"/>
      <w:lvlText w:val="o"/>
      <w:lvlJc w:val="left"/>
      <w:pPr>
        <w:ind w:left="3093" w:hanging="397"/>
      </w:pPr>
      <w:rPr>
        <w:rFonts w:ascii="Courier New" w:hAnsi="Courier New" w:cs="Courier New" w:hint="default"/>
      </w:rPr>
    </w:lvl>
    <w:lvl w:ilvl="8">
      <w:start w:val="1"/>
      <w:numFmt w:val="bullet"/>
      <w:lvlText w:val=""/>
      <w:lvlJc w:val="left"/>
      <w:pPr>
        <w:ind w:left="3377" w:hanging="397"/>
      </w:pPr>
      <w:rPr>
        <w:rFonts w:ascii="Wingdings" w:hAnsi="Wingdings" w:hint="default"/>
      </w:rPr>
    </w:lvl>
  </w:abstractNum>
  <w:abstractNum w:abstractNumId="7" w15:restartNumberingAfterBreak="0">
    <w:nsid w:val="3152608F"/>
    <w:multiLevelType w:val="multilevel"/>
    <w:tmpl w:val="F368605E"/>
    <w:lvl w:ilvl="0">
      <w:start w:val="1"/>
      <w:numFmt w:val="ordinal"/>
      <w:lvlText w:val="§ %1"/>
      <w:lvlJc w:val="left"/>
      <w:pPr>
        <w:ind w:left="340" w:hanging="340"/>
      </w:pPr>
      <w:rPr>
        <w:rFonts w:hint="default"/>
      </w:rPr>
    </w:lvl>
    <w:lvl w:ilvl="1">
      <w:start w:val="1"/>
      <w:numFmt w:val="ordinal"/>
      <w:lvlText w:val="§ %2%1"/>
      <w:lvlJc w:val="left"/>
      <w:pPr>
        <w:ind w:left="907" w:hanging="623"/>
      </w:pPr>
      <w:rPr>
        <w:rFonts w:hint="default"/>
      </w:rPr>
    </w:lvl>
    <w:lvl w:ilvl="2">
      <w:start w:val="1"/>
      <w:numFmt w:val="ordinal"/>
      <w:lvlText w:val="§ %3%1%2"/>
      <w:lvlJc w:val="left"/>
      <w:pPr>
        <w:ind w:left="1304" w:hanging="737"/>
      </w:pPr>
      <w:rPr>
        <w:rFonts w:hint="default"/>
      </w:rPr>
    </w:lvl>
    <w:lvl w:ilvl="3">
      <w:start w:val="1"/>
      <w:numFmt w:val="ordinal"/>
      <w:lvlText w:val="§ %4%1%2%3"/>
      <w:lvlJc w:val="left"/>
      <w:pPr>
        <w:ind w:left="1871" w:hanging="1019"/>
      </w:pPr>
      <w:rPr>
        <w:rFonts w:hint="default"/>
      </w:rPr>
    </w:lvl>
    <w:lvl w:ilvl="4">
      <w:start w:val="1"/>
      <w:numFmt w:val="ordinal"/>
      <w:lvlText w:val="§ %5%1%2%3%4"/>
      <w:lvlJc w:val="left"/>
      <w:pPr>
        <w:ind w:left="2325" w:hanging="1189"/>
      </w:pPr>
      <w:rPr>
        <w:rFonts w:hint="default"/>
      </w:rPr>
    </w:lvl>
    <w:lvl w:ilvl="5">
      <w:start w:val="1"/>
      <w:numFmt w:val="ordinal"/>
      <w:lvlText w:val="§ %6%1%2%3%4%5"/>
      <w:lvlJc w:val="left"/>
      <w:pPr>
        <w:ind w:left="2778" w:hanging="1358"/>
      </w:pPr>
      <w:rPr>
        <w:rFont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8" w15:restartNumberingAfterBreak="0">
    <w:nsid w:val="37CC5DFC"/>
    <w:multiLevelType w:val="hybridMultilevel"/>
    <w:tmpl w:val="4FAAB8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9CF6E1C"/>
    <w:multiLevelType w:val="hybridMultilevel"/>
    <w:tmpl w:val="CA62982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392318"/>
    <w:multiLevelType w:val="hybridMultilevel"/>
    <w:tmpl w:val="568C9270"/>
    <w:lvl w:ilvl="0" w:tplc="0407000F">
      <w:start w:val="1"/>
      <w:numFmt w:val="decimal"/>
      <w:lvlText w:val="%1."/>
      <w:lvlJc w:val="left"/>
      <w:pPr>
        <w:tabs>
          <w:tab w:val="num" w:pos="720"/>
        </w:tabs>
        <w:ind w:left="720" w:hanging="360"/>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583CBA"/>
    <w:multiLevelType w:val="hybridMultilevel"/>
    <w:tmpl w:val="C8CCB20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03CD9"/>
    <w:multiLevelType w:val="hybridMultilevel"/>
    <w:tmpl w:val="438CAAF6"/>
    <w:lvl w:ilvl="0" w:tplc="C19854D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3174C5"/>
    <w:multiLevelType w:val="hybridMultilevel"/>
    <w:tmpl w:val="D0F28C5C"/>
    <w:lvl w:ilvl="0" w:tplc="801ADD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5340D00"/>
    <w:multiLevelType w:val="hybridMultilevel"/>
    <w:tmpl w:val="AE2A04A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4894282B"/>
    <w:multiLevelType w:val="hybridMultilevel"/>
    <w:tmpl w:val="43740F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F4D1090"/>
    <w:multiLevelType w:val="multilevel"/>
    <w:tmpl w:val="E8F208D8"/>
    <w:lvl w:ilvl="0">
      <w:start w:val="1"/>
      <w:numFmt w:val="ordinal"/>
      <w:lvlText w:val="§ %1"/>
      <w:lvlJc w:val="left"/>
      <w:pPr>
        <w:ind w:left="340" w:hanging="340"/>
      </w:pPr>
      <w:rPr>
        <w:rFonts w:hint="default"/>
      </w:rPr>
    </w:lvl>
    <w:lvl w:ilvl="1">
      <w:start w:val="1"/>
      <w:numFmt w:val="ordinal"/>
      <w:lvlText w:val="§ %1%2"/>
      <w:lvlJc w:val="left"/>
      <w:pPr>
        <w:ind w:left="907" w:hanging="623"/>
      </w:pPr>
      <w:rPr>
        <w:rFonts w:hint="default"/>
      </w:rPr>
    </w:lvl>
    <w:lvl w:ilvl="2">
      <w:start w:val="1"/>
      <w:numFmt w:val="ordinal"/>
      <w:lvlText w:val="§ %3%1%2"/>
      <w:lvlJc w:val="left"/>
      <w:pPr>
        <w:ind w:left="1304" w:hanging="737"/>
      </w:pPr>
      <w:rPr>
        <w:rFonts w:hint="default"/>
      </w:rPr>
    </w:lvl>
    <w:lvl w:ilvl="3">
      <w:start w:val="1"/>
      <w:numFmt w:val="ordinal"/>
      <w:lvlText w:val="§ %4%1%2%3"/>
      <w:lvlJc w:val="left"/>
      <w:pPr>
        <w:ind w:left="1871" w:hanging="1019"/>
      </w:pPr>
      <w:rPr>
        <w:rFonts w:hint="default"/>
      </w:rPr>
    </w:lvl>
    <w:lvl w:ilvl="4">
      <w:start w:val="1"/>
      <w:numFmt w:val="ordinal"/>
      <w:lvlText w:val="§ %5%1%2%3%4"/>
      <w:lvlJc w:val="left"/>
      <w:pPr>
        <w:ind w:left="2325" w:hanging="1189"/>
      </w:pPr>
      <w:rPr>
        <w:rFonts w:hint="default"/>
      </w:rPr>
    </w:lvl>
    <w:lvl w:ilvl="5">
      <w:start w:val="1"/>
      <w:numFmt w:val="ordinal"/>
      <w:lvlText w:val="§ %6%1%2%3%4%5"/>
      <w:lvlJc w:val="left"/>
      <w:pPr>
        <w:ind w:left="2778" w:hanging="1358"/>
      </w:pPr>
      <w:rPr>
        <w:rFont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17" w15:restartNumberingAfterBreak="0">
    <w:nsid w:val="4F801EFF"/>
    <w:multiLevelType w:val="hybridMultilevel"/>
    <w:tmpl w:val="EE7A7F3C"/>
    <w:lvl w:ilvl="0" w:tplc="0407000F">
      <w:start w:val="1"/>
      <w:numFmt w:val="decimal"/>
      <w:lvlText w:val="%1."/>
      <w:lvlJc w:val="left"/>
      <w:pPr>
        <w:tabs>
          <w:tab w:val="num" w:pos="720"/>
        </w:tabs>
        <w:ind w:left="720" w:hanging="360"/>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48F2A6F"/>
    <w:multiLevelType w:val="hybridMultilevel"/>
    <w:tmpl w:val="9E629AEA"/>
    <w:lvl w:ilvl="0" w:tplc="B53C72C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8032ED2"/>
    <w:multiLevelType w:val="hybridMultilevel"/>
    <w:tmpl w:val="51103B90"/>
    <w:lvl w:ilvl="0" w:tplc="0F22CA2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58C8269D"/>
    <w:multiLevelType w:val="multilevel"/>
    <w:tmpl w:val="0407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9A565A0"/>
    <w:multiLevelType w:val="multilevel"/>
    <w:tmpl w:val="3454E916"/>
    <w:lvl w:ilvl="0">
      <w:start w:val="1"/>
      <w:numFmt w:val="ordinal"/>
      <w:lvlText w:val="§ %1"/>
      <w:lvlJc w:val="left"/>
      <w:pPr>
        <w:ind w:left="170" w:hanging="170"/>
      </w:pPr>
      <w:rPr>
        <w:rFonts w:hint="default"/>
      </w:rPr>
    </w:lvl>
    <w:lvl w:ilvl="1">
      <w:start w:val="1"/>
      <w:numFmt w:val="ordinal"/>
      <w:lvlText w:val="§ %2%1"/>
      <w:lvlJc w:val="left"/>
      <w:pPr>
        <w:ind w:left="737" w:hanging="170"/>
      </w:pPr>
      <w:rPr>
        <w:rFonts w:hint="default"/>
      </w:rPr>
    </w:lvl>
    <w:lvl w:ilvl="2">
      <w:start w:val="1"/>
      <w:numFmt w:val="ordinal"/>
      <w:lvlText w:val="§ %3%1%2"/>
      <w:lvlJc w:val="left"/>
      <w:pPr>
        <w:ind w:left="1304" w:hanging="170"/>
      </w:pPr>
      <w:rPr>
        <w:rFonts w:hint="default"/>
      </w:rPr>
    </w:lvl>
    <w:lvl w:ilvl="3">
      <w:start w:val="1"/>
      <w:numFmt w:val="ordinal"/>
      <w:lvlText w:val="§ %4%1%2%3"/>
      <w:lvlJc w:val="left"/>
      <w:pPr>
        <w:ind w:left="1871" w:hanging="170"/>
      </w:pPr>
      <w:rPr>
        <w:rFonts w:hint="default"/>
      </w:rPr>
    </w:lvl>
    <w:lvl w:ilvl="4">
      <w:start w:val="1"/>
      <w:numFmt w:val="ordinal"/>
      <w:lvlText w:val="§ %5%1%2%3%4"/>
      <w:lvlJc w:val="left"/>
      <w:pPr>
        <w:ind w:left="2438" w:hanging="170"/>
      </w:pPr>
      <w:rPr>
        <w:rFonts w:hint="default"/>
      </w:rPr>
    </w:lvl>
    <w:lvl w:ilvl="5">
      <w:start w:val="1"/>
      <w:numFmt w:val="ordinal"/>
      <w:lvlText w:val="§ %6%1%2%3%4%5"/>
      <w:lvlJc w:val="left"/>
      <w:pPr>
        <w:ind w:left="3005" w:hanging="170"/>
      </w:pPr>
      <w:rPr>
        <w:rFonts w:hint="default"/>
      </w:rPr>
    </w:lvl>
    <w:lvl w:ilvl="6">
      <w:start w:val="1"/>
      <w:numFmt w:val="bullet"/>
      <w:lvlText w:val=""/>
      <w:lvlJc w:val="left"/>
      <w:pPr>
        <w:ind w:left="3572" w:hanging="170"/>
      </w:pPr>
      <w:rPr>
        <w:rFonts w:ascii="Symbol" w:hAnsi="Symbol" w:hint="default"/>
      </w:rPr>
    </w:lvl>
    <w:lvl w:ilvl="7">
      <w:start w:val="1"/>
      <w:numFmt w:val="bullet"/>
      <w:lvlText w:val="o"/>
      <w:lvlJc w:val="left"/>
      <w:pPr>
        <w:ind w:left="4139" w:hanging="170"/>
      </w:pPr>
      <w:rPr>
        <w:rFonts w:ascii="Courier New" w:hAnsi="Courier New" w:cs="Courier New" w:hint="default"/>
      </w:rPr>
    </w:lvl>
    <w:lvl w:ilvl="8">
      <w:start w:val="1"/>
      <w:numFmt w:val="bullet"/>
      <w:lvlText w:val=""/>
      <w:lvlJc w:val="left"/>
      <w:pPr>
        <w:ind w:left="4706" w:hanging="170"/>
      </w:pPr>
      <w:rPr>
        <w:rFonts w:ascii="Wingdings" w:hAnsi="Wingdings" w:hint="default"/>
      </w:rPr>
    </w:lvl>
  </w:abstractNum>
  <w:abstractNum w:abstractNumId="22" w15:restartNumberingAfterBreak="0">
    <w:nsid w:val="5D222D7A"/>
    <w:multiLevelType w:val="multilevel"/>
    <w:tmpl w:val="73561804"/>
    <w:lvl w:ilvl="0">
      <w:start w:val="1"/>
      <w:numFmt w:val="ordinal"/>
      <w:lvlText w:val="§ %1"/>
      <w:lvlJc w:val="left"/>
      <w:pPr>
        <w:ind w:left="720" w:hanging="360"/>
      </w:pPr>
      <w:rPr>
        <w:rFonts w:hint="default"/>
      </w:rPr>
    </w:lvl>
    <w:lvl w:ilvl="1">
      <w:start w:val="1"/>
      <w:numFmt w:val="ordinal"/>
      <w:lvlText w:val="§ %2%1"/>
      <w:lvlJc w:val="left"/>
      <w:pPr>
        <w:ind w:left="1440" w:hanging="360"/>
      </w:pPr>
      <w:rPr>
        <w:rFonts w:hint="default"/>
      </w:rPr>
    </w:lvl>
    <w:lvl w:ilvl="2">
      <w:start w:val="1"/>
      <w:numFmt w:val="ordinal"/>
      <w:lvlText w:val="§ %3%1%2"/>
      <w:lvlJc w:val="left"/>
      <w:pPr>
        <w:ind w:left="2160" w:hanging="360"/>
      </w:pPr>
      <w:rPr>
        <w:rFonts w:hint="default"/>
      </w:rPr>
    </w:lvl>
    <w:lvl w:ilvl="3">
      <w:start w:val="1"/>
      <w:numFmt w:val="ordinal"/>
      <w:lvlText w:val="§ %4%1%2%3"/>
      <w:lvlJc w:val="left"/>
      <w:pPr>
        <w:ind w:left="2880" w:hanging="360"/>
      </w:pPr>
      <w:rPr>
        <w:rFonts w:hint="default"/>
      </w:rPr>
    </w:lvl>
    <w:lvl w:ilvl="4">
      <w:start w:val="1"/>
      <w:numFmt w:val="ordinal"/>
      <w:lvlText w:val="§ %5%1%2%3%4"/>
      <w:lvlJc w:val="left"/>
      <w:pPr>
        <w:ind w:left="3600" w:hanging="360"/>
      </w:pPr>
      <w:rPr>
        <w:rFonts w:hint="default"/>
      </w:rPr>
    </w:lvl>
    <w:lvl w:ilvl="5">
      <w:start w:val="1"/>
      <w:numFmt w:val="ordinal"/>
      <w:lvlText w:val="§ %6%1%2%3%4%5"/>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F33732"/>
    <w:multiLevelType w:val="hybridMultilevel"/>
    <w:tmpl w:val="B380CDB8"/>
    <w:lvl w:ilvl="0" w:tplc="746A6B8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696C1BDA"/>
    <w:multiLevelType w:val="hybridMultilevel"/>
    <w:tmpl w:val="861EA012"/>
    <w:lvl w:ilvl="0" w:tplc="F230D340">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E53504"/>
    <w:multiLevelType w:val="hybridMultilevel"/>
    <w:tmpl w:val="01BE27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A3C2D70"/>
    <w:multiLevelType w:val="multilevel"/>
    <w:tmpl w:val="73561804"/>
    <w:lvl w:ilvl="0">
      <w:start w:val="1"/>
      <w:numFmt w:val="ordinal"/>
      <w:lvlText w:val="§ %1"/>
      <w:lvlJc w:val="left"/>
      <w:pPr>
        <w:ind w:left="720" w:hanging="360"/>
      </w:pPr>
      <w:rPr>
        <w:rFonts w:hint="default"/>
      </w:rPr>
    </w:lvl>
    <w:lvl w:ilvl="1">
      <w:start w:val="1"/>
      <w:numFmt w:val="ordinal"/>
      <w:lvlText w:val="§ %2%1"/>
      <w:lvlJc w:val="left"/>
      <w:pPr>
        <w:ind w:left="1440" w:hanging="360"/>
      </w:pPr>
      <w:rPr>
        <w:rFonts w:hint="default"/>
      </w:rPr>
    </w:lvl>
    <w:lvl w:ilvl="2">
      <w:start w:val="1"/>
      <w:numFmt w:val="ordinal"/>
      <w:lvlText w:val="§ %3%1%2"/>
      <w:lvlJc w:val="left"/>
      <w:pPr>
        <w:ind w:left="2160" w:hanging="360"/>
      </w:pPr>
      <w:rPr>
        <w:rFonts w:hint="default"/>
      </w:rPr>
    </w:lvl>
    <w:lvl w:ilvl="3">
      <w:start w:val="1"/>
      <w:numFmt w:val="ordinal"/>
      <w:lvlText w:val="§ %4%1%2%3"/>
      <w:lvlJc w:val="left"/>
      <w:pPr>
        <w:ind w:left="2880" w:hanging="360"/>
      </w:pPr>
      <w:rPr>
        <w:rFonts w:hint="default"/>
      </w:rPr>
    </w:lvl>
    <w:lvl w:ilvl="4">
      <w:start w:val="1"/>
      <w:numFmt w:val="ordinal"/>
      <w:lvlText w:val="§ %5%1%2%3%4"/>
      <w:lvlJc w:val="left"/>
      <w:pPr>
        <w:ind w:left="3600" w:hanging="360"/>
      </w:pPr>
      <w:rPr>
        <w:rFonts w:hint="default"/>
      </w:rPr>
    </w:lvl>
    <w:lvl w:ilvl="5">
      <w:start w:val="1"/>
      <w:numFmt w:val="ordinal"/>
      <w:lvlText w:val="§ %6%1%2%3%4%5"/>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991029"/>
    <w:multiLevelType w:val="multilevel"/>
    <w:tmpl w:val="5038DA24"/>
    <w:lvl w:ilvl="0">
      <w:start w:val="1"/>
      <w:numFmt w:val="ordinal"/>
      <w:lvlText w:val="§ %1"/>
      <w:lvlJc w:val="left"/>
      <w:pPr>
        <w:ind w:left="340" w:hanging="340"/>
      </w:pPr>
      <w:rPr>
        <w:rFonts w:hint="default"/>
        <w:b/>
        <w:bCs/>
      </w:rPr>
    </w:lvl>
    <w:lvl w:ilvl="1">
      <w:start w:val="1"/>
      <w:numFmt w:val="ordinal"/>
      <w:lvlText w:val="§ %1%2"/>
      <w:lvlJc w:val="left"/>
      <w:pPr>
        <w:ind w:left="1021" w:hanging="737"/>
      </w:pPr>
      <w:rPr>
        <w:rFonts w:hint="default"/>
        <w:b/>
        <w:bCs/>
        <w:strike w:val="0"/>
        <w:color w:val="auto"/>
      </w:rPr>
    </w:lvl>
    <w:lvl w:ilvl="2">
      <w:start w:val="1"/>
      <w:numFmt w:val="ordinal"/>
      <w:lvlText w:val="§ %1%2%3"/>
      <w:lvlJc w:val="left"/>
      <w:pPr>
        <w:ind w:left="1588" w:hanging="1021"/>
      </w:pPr>
      <w:rPr>
        <w:rFonts w:hint="default"/>
        <w:b/>
        <w:bCs/>
      </w:rPr>
    </w:lvl>
    <w:lvl w:ilvl="3">
      <w:start w:val="1"/>
      <w:numFmt w:val="ordinal"/>
      <w:lvlText w:val="§ %1%2%3%4"/>
      <w:lvlJc w:val="left"/>
      <w:pPr>
        <w:ind w:left="2041" w:hanging="1189"/>
      </w:pPr>
      <w:rPr>
        <w:rFonts w:hint="default"/>
        <w:b/>
        <w:bCs/>
      </w:rPr>
    </w:lvl>
    <w:lvl w:ilvl="4">
      <w:start w:val="1"/>
      <w:numFmt w:val="ordinal"/>
      <w:lvlText w:val="§ %1%2%3%4%5"/>
      <w:lvlJc w:val="left"/>
      <w:pPr>
        <w:ind w:left="2608" w:hanging="1472"/>
      </w:pPr>
      <w:rPr>
        <w:rFonts w:hint="default"/>
      </w:rPr>
    </w:lvl>
    <w:lvl w:ilvl="5">
      <w:start w:val="1"/>
      <w:numFmt w:val="ordinal"/>
      <w:lvlText w:val="§ %1%2%3%4%5%6"/>
      <w:lvlJc w:val="left"/>
      <w:pPr>
        <w:ind w:left="3062" w:hanging="1642"/>
      </w:pPr>
      <w:rPr>
        <w:rFont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num w:numId="1">
    <w:abstractNumId w:val="13"/>
  </w:num>
  <w:num w:numId="2">
    <w:abstractNumId w:val="2"/>
  </w:num>
  <w:num w:numId="3">
    <w:abstractNumId w:val="14"/>
  </w:num>
  <w:num w:numId="4">
    <w:abstractNumId w:val="20"/>
  </w:num>
  <w:num w:numId="5">
    <w:abstractNumId w:val="1"/>
  </w:num>
  <w:num w:numId="6">
    <w:abstractNumId w:val="5"/>
  </w:num>
  <w:num w:numId="7">
    <w:abstractNumId w:val="25"/>
  </w:num>
  <w:num w:numId="8">
    <w:abstractNumId w:val="18"/>
  </w:num>
  <w:num w:numId="9">
    <w:abstractNumId w:val="10"/>
  </w:num>
  <w:num w:numId="10">
    <w:abstractNumId w:val="11"/>
  </w:num>
  <w:num w:numId="11">
    <w:abstractNumId w:val="8"/>
  </w:num>
  <w:num w:numId="12">
    <w:abstractNumId w:val="4"/>
  </w:num>
  <w:num w:numId="13">
    <w:abstractNumId w:val="15"/>
  </w:num>
  <w:num w:numId="14">
    <w:abstractNumId w:val="0"/>
  </w:num>
  <w:num w:numId="15">
    <w:abstractNumId w:val="19"/>
  </w:num>
  <w:num w:numId="16">
    <w:abstractNumId w:val="23"/>
  </w:num>
  <w:num w:numId="17">
    <w:abstractNumId w:val="17"/>
  </w:num>
  <w:num w:numId="18">
    <w:abstractNumId w:val="24"/>
  </w:num>
  <w:num w:numId="19">
    <w:abstractNumId w:val="22"/>
  </w:num>
  <w:num w:numId="20">
    <w:abstractNumId w:val="3"/>
  </w:num>
  <w:num w:numId="21">
    <w:abstractNumId w:val="26"/>
  </w:num>
  <w:num w:numId="22">
    <w:abstractNumId w:val="21"/>
  </w:num>
  <w:num w:numId="23">
    <w:abstractNumId w:val="7"/>
  </w:num>
  <w:num w:numId="24">
    <w:abstractNumId w:val="12"/>
  </w:num>
  <w:num w:numId="25">
    <w:abstractNumId w:val="9"/>
  </w:num>
  <w:num w:numId="26">
    <w:abstractNumId w:val="16"/>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DF"/>
    <w:rsid w:val="000058DD"/>
    <w:rsid w:val="0001413B"/>
    <w:rsid w:val="00031C29"/>
    <w:rsid w:val="000D03E9"/>
    <w:rsid w:val="000D5054"/>
    <w:rsid w:val="0014140A"/>
    <w:rsid w:val="00142CBE"/>
    <w:rsid w:val="0018544E"/>
    <w:rsid w:val="00194274"/>
    <w:rsid w:val="001A555D"/>
    <w:rsid w:val="002202FA"/>
    <w:rsid w:val="00223646"/>
    <w:rsid w:val="00254FAF"/>
    <w:rsid w:val="002567FB"/>
    <w:rsid w:val="002646B5"/>
    <w:rsid w:val="002941F8"/>
    <w:rsid w:val="002964A8"/>
    <w:rsid w:val="00296E7B"/>
    <w:rsid w:val="002A0549"/>
    <w:rsid w:val="002A5ADE"/>
    <w:rsid w:val="002A6173"/>
    <w:rsid w:val="002B2F4A"/>
    <w:rsid w:val="002D7AE7"/>
    <w:rsid w:val="00316F75"/>
    <w:rsid w:val="00323898"/>
    <w:rsid w:val="00326279"/>
    <w:rsid w:val="003279F2"/>
    <w:rsid w:val="00334B01"/>
    <w:rsid w:val="0034708B"/>
    <w:rsid w:val="00362EDC"/>
    <w:rsid w:val="00370C8E"/>
    <w:rsid w:val="0037789E"/>
    <w:rsid w:val="003B055F"/>
    <w:rsid w:val="003D2898"/>
    <w:rsid w:val="003E2166"/>
    <w:rsid w:val="00402893"/>
    <w:rsid w:val="0040588F"/>
    <w:rsid w:val="0044425D"/>
    <w:rsid w:val="00463FEA"/>
    <w:rsid w:val="00485198"/>
    <w:rsid w:val="004A7605"/>
    <w:rsid w:val="004E2ADF"/>
    <w:rsid w:val="00504B9D"/>
    <w:rsid w:val="00546F21"/>
    <w:rsid w:val="00572F49"/>
    <w:rsid w:val="00574501"/>
    <w:rsid w:val="00576DAF"/>
    <w:rsid w:val="005B6117"/>
    <w:rsid w:val="00667012"/>
    <w:rsid w:val="0067299F"/>
    <w:rsid w:val="00722BDA"/>
    <w:rsid w:val="00767353"/>
    <w:rsid w:val="00803FBA"/>
    <w:rsid w:val="00804192"/>
    <w:rsid w:val="008110BC"/>
    <w:rsid w:val="00812098"/>
    <w:rsid w:val="008A09A9"/>
    <w:rsid w:val="008A4DE4"/>
    <w:rsid w:val="008A6C61"/>
    <w:rsid w:val="008B3A5B"/>
    <w:rsid w:val="008D18DF"/>
    <w:rsid w:val="008D7DB6"/>
    <w:rsid w:val="00905729"/>
    <w:rsid w:val="00953553"/>
    <w:rsid w:val="00964587"/>
    <w:rsid w:val="00973C5A"/>
    <w:rsid w:val="00983B4B"/>
    <w:rsid w:val="00987385"/>
    <w:rsid w:val="00992ED6"/>
    <w:rsid w:val="009C38A6"/>
    <w:rsid w:val="00A017E7"/>
    <w:rsid w:val="00A10DAD"/>
    <w:rsid w:val="00A179B5"/>
    <w:rsid w:val="00A34C86"/>
    <w:rsid w:val="00A428A2"/>
    <w:rsid w:val="00A606C0"/>
    <w:rsid w:val="00AD475F"/>
    <w:rsid w:val="00B07F93"/>
    <w:rsid w:val="00B10318"/>
    <w:rsid w:val="00B32AB9"/>
    <w:rsid w:val="00B81310"/>
    <w:rsid w:val="00B95BF2"/>
    <w:rsid w:val="00BB245E"/>
    <w:rsid w:val="00BB79F9"/>
    <w:rsid w:val="00BF4195"/>
    <w:rsid w:val="00C024F8"/>
    <w:rsid w:val="00C25FE2"/>
    <w:rsid w:val="00C46C40"/>
    <w:rsid w:val="00C733A6"/>
    <w:rsid w:val="00C83503"/>
    <w:rsid w:val="00C856EC"/>
    <w:rsid w:val="00C95B30"/>
    <w:rsid w:val="00CA06D6"/>
    <w:rsid w:val="00CD02CF"/>
    <w:rsid w:val="00D4282E"/>
    <w:rsid w:val="00D53EBF"/>
    <w:rsid w:val="00D64DDE"/>
    <w:rsid w:val="00D65E0F"/>
    <w:rsid w:val="00D72DA1"/>
    <w:rsid w:val="00D909CC"/>
    <w:rsid w:val="00DF5980"/>
    <w:rsid w:val="00E05227"/>
    <w:rsid w:val="00E2352E"/>
    <w:rsid w:val="00E309B1"/>
    <w:rsid w:val="00E335F8"/>
    <w:rsid w:val="00E53358"/>
    <w:rsid w:val="00EC374D"/>
    <w:rsid w:val="00ED6A0E"/>
    <w:rsid w:val="00F016A2"/>
    <w:rsid w:val="00F035F0"/>
    <w:rsid w:val="00F115D1"/>
    <w:rsid w:val="00F241C0"/>
    <w:rsid w:val="00F667E2"/>
    <w:rsid w:val="00F72085"/>
    <w:rsid w:val="00F73EFB"/>
    <w:rsid w:val="00F92820"/>
    <w:rsid w:val="00F96767"/>
    <w:rsid w:val="00FB27AF"/>
    <w:rsid w:val="00FC1364"/>
    <w:rsid w:val="00FD2E53"/>
    <w:rsid w:val="00FD7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EA10A"/>
  <w15:docId w15:val="{C00D3291-8646-451B-88BB-ECE05A5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463F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63F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5"/>
    </w:pPr>
  </w:style>
  <w:style w:type="character" w:customStyle="1" w:styleId="berschrift1Zchn">
    <w:name w:val="Überschrift 1 Zchn"/>
    <w:basedOn w:val="Absatz-Standardschriftart"/>
    <w:link w:val="berschrift1"/>
    <w:uiPriority w:val="9"/>
    <w:rsid w:val="00463FEA"/>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463FEA"/>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F96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1311-C5EC-45C2-B76C-DCDF8B50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16970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Westphal</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Westphal</dc:creator>
  <cp:lastModifiedBy>Dirk Petersdorf</cp:lastModifiedBy>
  <cp:revision>4</cp:revision>
  <cp:lastPrinted>2007-12-13T12:43:00Z</cp:lastPrinted>
  <dcterms:created xsi:type="dcterms:W3CDTF">2021-07-19T12:38:00Z</dcterms:created>
  <dcterms:modified xsi:type="dcterms:W3CDTF">2021-07-19T13:04:00Z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-1037547703</vt:i4>
  </property>
  <property fmtid="{D5CDD505-2E9C-101B-9397-08002B2CF9AE}" pid="3" name="_EmailSubject">
    <vt:lpwstr>asdg</vt:lpwstr>
  </property>
  <property fmtid="{D5CDD505-2E9C-101B-9397-08002B2CF9AE}" pid="4" name="_AuthorEmail">
    <vt:lpwstr>Daniel.Westphal@pum.de</vt:lpwstr>
  </property>
  <property fmtid="{D5CDD505-2E9C-101B-9397-08002B2CF9AE}" pid="5" name="_AuthorEmailDisplayName">
    <vt:lpwstr>Westphal, Daniel</vt:lpwstr>
  </property>
  <property fmtid="{D5CDD505-2E9C-101B-9397-08002B2CF9AE}" pid="6" name="_ReviewingToolsShownOnce">
    <vt:lpwstr/>
  </property>
</Properties>
</file>